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Toc187130690"/>
    <w:bookmarkStart w:id="1" w:name="_Toc152261171"/>
    <w:bookmarkStart w:id="2" w:name="_Toc151993333"/>
    <w:bookmarkStart w:id="3" w:name="_Toc151993152"/>
    <w:p w14:paraId="4B2F9C9A" w14:textId="02661608" w:rsidR="004F108B" w:rsidRDefault="00532E78" w:rsidP="004F108B">
      <w:pPr>
        <w:pStyle w:val="a9"/>
        <w:tabs>
          <w:tab w:val="left" w:pos="595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0" allowOverlap="0" wp14:anchorId="09C1D3B4" wp14:editId="5BF934A9">
                <wp:simplePos x="0" y="0"/>
                <wp:positionH relativeFrom="column">
                  <wp:align>center</wp:align>
                </wp:positionH>
                <wp:positionV relativeFrom="margin">
                  <wp:posOffset>3390900</wp:posOffset>
                </wp:positionV>
                <wp:extent cx="6120130" cy="335280"/>
                <wp:effectExtent l="0" t="0" r="0" b="7620"/>
                <wp:wrapNone/>
                <wp:docPr id="7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35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44BFE2" w14:textId="77777777" w:rsidR="004F108B" w:rsidRPr="00DF7A4C" w:rsidRDefault="004F108B" w:rsidP="004F108B">
                            <w:pPr>
                              <w:pStyle w:val="afa"/>
                              <w:rPr>
                                <w:rFonts w:ascii="Times New Roman" w:hAnsi="Times New Roman"/>
                              </w:rPr>
                            </w:pPr>
                            <w:r w:rsidRPr="00DF7A4C">
                              <w:rPr>
                                <w:rFonts w:ascii="Times New Roman" w:hAnsi="Times New Roman"/>
                              </w:rPr>
                              <w:t>Техническое 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0;margin-top:267pt;width:481.9pt;height:26.4pt;z-index:25166233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+5QewIAAPcEAAAOAAAAZHJzL2Uyb0RvYy54bWysVNuO2yAQfa/Uf0C8Z21nnWxsrbPaS1NV&#10;SttVt/0AAjhGxUCBxMlW/fcOOM4mbR+qqn7AAwyHMzNnuL7ZtRJtuXVCqwpnFylGXFHNhFpX+Mvn&#10;xWiGkfNEMSK14hXec4dv5q9fXXem5GPdaMm4RQCiXNmZCjfemzJJHG14S9yFNlzBZq1tSzxM7Tph&#10;lnSA3spknKbTpNOWGaspdw5WH/pNPI/4dc2p/1jXjnskKwzcfBxtHFdhTObXpFxbYhpBDzTIP7Bo&#10;iVBw6RHqgXiCNlb8BtUKarXTtb+guk10XQvKYwwQTZb+Es1TQwyPsUBynDmmyf0/WPph+2iRYBW+&#10;wkiRFkr0CZJG1FpyNClCfjrjSnB7Mo82ROjMUtOvDil934Abv7VWdw0nDFhlwT85OxAmDo6iVfde&#10;M4AnG69jqna1bQMgJAHtYkX2x4rwnUcUFqcZpOUSCkdh7/JyMp7FkiWkHE4b6/xbrlsUjApbIB/R&#10;yXbpfGBDysElstdSsIWQMk7senUvLdoSUMcifjEACPLUTargrHQ41iP2K0AS7gh7gW6s9vciG+fp&#10;3bgYLaazq1G+yCej4iqdjdKsuCumaV7kD4sfgWCWl41gjKulUHxQXpb/XWUPPdBrJmoPdRUuJuNJ&#10;jP2MvTsNMo3fn4JshYdGlKKt8OzoRMpQ2DeKQdik9ETI3k7O6ccsQw6Gf8xKlEGofK8gv1vtACXI&#10;YaXZHgRhNdQLSguvBxiNts8YddCJFXbfNsRyjOQ7BaIKbTsYdjBWg0EUhaMV9hj15r3v23tjrFg3&#10;gJzFnCh9C8KrRdTEC4uDXKG7IvnDSxDa93QevV7eq/lPAAAA//8DAFBLAwQUAAYACAAAACEAmYwO&#10;zNwAAAAIAQAADwAAAGRycy9kb3ducmV2LnhtbEyPS0/DMBCE70j8B2uRuFGnFKI0xKkQD/VMAPW6&#10;TZY44EcUO63h17Ocym13ZzT7TbVJ1ogDTWHwTsFykYEg1/pucL2Ct9fnqwJEiOg6NN6Rgm8KsKnP&#10;zyosO390L3RoYi84xIUSFegYx1LK0GqyGBZ+JMfah58sRl6nXnYTHjncGnmdZbm0ODj+oHGkB03t&#10;VzNbBdvl49P4KX8a3JpI87tOrdklpS4v0v0diEgpnszwh8/oUDPT3s+uC8Io4CJRwe3qhgeW1/mK&#10;m+z5UuQFyLqS/wvUvwAAAP//AwBQSwECLQAUAAYACAAAACEAtoM4kv4AAADhAQAAEwAAAAAAAAAA&#10;AAAAAAAAAAAAW0NvbnRlbnRfVHlwZXNdLnhtbFBLAQItABQABgAIAAAAIQA4/SH/1gAAAJQBAAAL&#10;AAAAAAAAAAAAAAAAAC8BAABfcmVscy8ucmVsc1BLAQItABQABgAIAAAAIQAHL+5QewIAAPcEAAAO&#10;AAAAAAAAAAAAAAAAAC4CAABkcnMvZTJvRG9jLnhtbFBLAQItABQABgAIAAAAIQCZjA7M3AAAAAgB&#10;AAAPAAAAAAAAAAAAAAAAANUEAABkcnMvZG93bnJldi54bWxQSwUGAAAAAAQABADzAAAA3gUAAAAA&#10;" o:allowincell="f" o:allowoverlap="f" stroked="f">
                <v:textbox inset="0,0,0,0">
                  <w:txbxContent>
                    <w:p w14:paraId="5F44BFE2" w14:textId="77777777" w:rsidR="004F108B" w:rsidRPr="00DF7A4C" w:rsidRDefault="004F108B" w:rsidP="004F108B">
                      <w:pPr>
                        <w:pStyle w:val="afa"/>
                        <w:rPr>
                          <w:rFonts w:ascii="Times New Roman" w:hAnsi="Times New Roman"/>
                        </w:rPr>
                      </w:pPr>
                      <w:r w:rsidRPr="00DF7A4C">
                        <w:rPr>
                          <w:rFonts w:ascii="Times New Roman" w:hAnsi="Times New Roman"/>
                        </w:rPr>
                        <w:t>Техническое задание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0" allowOverlap="0" wp14:anchorId="6BE34986" wp14:editId="2540F63B">
                <wp:simplePos x="0" y="0"/>
                <wp:positionH relativeFrom="column">
                  <wp:align>center</wp:align>
                </wp:positionH>
                <wp:positionV relativeFrom="margin">
                  <wp:posOffset>4079240</wp:posOffset>
                </wp:positionV>
                <wp:extent cx="6120130" cy="659130"/>
                <wp:effectExtent l="0" t="0" r="0" b="762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659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97BB75" w14:textId="6940FE10" w:rsidR="004F108B" w:rsidRPr="005125B4" w:rsidRDefault="000E18D2" w:rsidP="004F108B">
                            <w:pPr>
                              <w:pStyle w:val="a9"/>
                              <w:jc w:val="center"/>
                              <w:rPr>
                                <w:rStyle w:val="a7"/>
                                <w:rFonts w:ascii="Times New Roman" w:hAnsi="Times New Roman"/>
                                <w:b w:val="0"/>
                                <w:color w:val="808080" w:themeColor="background1" w:themeShade="80"/>
                              </w:rPr>
                            </w:pPr>
                            <w:r w:rsidRPr="005125B4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 xml:space="preserve">Ремонт ротора электродвигателя </w:t>
                            </w:r>
                            <w:r w:rsidR="00396F85">
                              <w:rPr>
                                <w:rFonts w:ascii="Times New Roman" w:hAnsi="Times New Roman"/>
                                <w:b/>
                                <w:sz w:val="36"/>
                                <w:szCs w:val="36"/>
                              </w:rPr>
                              <w:t>ШБМ-3А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0;margin-top:321.2pt;width:481.9pt;height:51.9pt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Ab6eQIAAAYFAAAOAAAAZHJzL2Uyb0RvYy54bWysVG1v2yAQ/j5p/wHxPbWdOWlsxamadJkm&#10;dS9Sux9AAMdoGBiQ2N20/74Dx2m7F2ma5g/4gOPh7p7nWF71rURHbp3QqsLZRYoRV1QzofYV/nS/&#10;nSwwcp4oRqRWvMIP3OGr1csXy86UfKobLRm3CECUKztT4cZ7UyaJow1vibvQhivYrLVtiYep3SfM&#10;kg7QW5lM03SedNoyYzXlzsHqzbCJVxG/rjn1H+racY9khSE2H0cbx10Yk9WSlHtLTCPoKQzyD1G0&#10;RCi49Ax1QzxBByt+gWoFtdrp2l9Q3Sa6rgXlMQfIJkt/yuauIYbHXKA4zpzL5P4fLH1//GiRYBWe&#10;Y6RICxTd896jte7RNFSnM64EpzsDbr6HZWA5ZurMraafHVJ60xC159fW6q7hhEF0WTiZPDk64LgA&#10;suveaQbXkIPXEaivbRtKB8VAgA4sPZyZCaFQWJxnUJ5XsEVhbz4rgh2uIOV42ljn33DdomBU2ALz&#10;EZ0cb50fXEeXcJnTUrCtkDJO7H63kRYdCahkG78T+jM3qYKz0uHYgDisQJBwR9gL4UbWvxXZNE/X&#10;02KynS8uJ/k2n02Ky3QxSbNiXczTvMhvtt9DgFleNoIxrm6F4qMCs/zvGD71wqCdqEHUVbiYTWcD&#10;RX9MMo3f75JshYeGlKKt8OLsRMpA7GvFIG1SeiLkYCfPw4+EQA3Gf6xKlEFgftCA73d91FvUSJDI&#10;TrMH0IXVQBswDI8JGI22XzHqoDEr7L4ciOUYybcKtBW6eDTsaOxGgygKRyvsMRrMjR+6/WCs2DeA&#10;PKhX6WvQXy2iNB6jOKkWmi3mcHoYQjc/nUevx+dr9QMAAP//AwBQSwMEFAAGAAgAAAAhAPzfJsje&#10;AAAACAEAAA8AAABkcnMvZG93bnJldi54bWxMj8FOwzAQRO9I/IO1SFwQdQhRgBCnghZu5dBS9ezG&#10;SxIRryPbadK/ZznBcTWrN2/K5Wx7cUIfOkcK7hYJCKTamY4aBfvP99tHECFqMrp3hArOGGBZXV6U&#10;ujBuoi2edrERDKFQaAVtjEMhZahbtDos3IDE2ZfzVkc+fSON1xPDbS/TJMml1R1xQ6sHXLVYf+9G&#10;qyBf+3Ha0upmvX/b6I+hSQ+v54NS11fzyzOIiHP8e4ZffVaHip2ObiQTRK+Ah0QmZWkGguOn/J6X&#10;HBU8ZHkKsirl/wHVDwAAAP//AwBQSwECLQAUAAYACAAAACEAtoM4kv4AAADhAQAAEwAAAAAAAAAA&#10;AAAAAAAAAAAAW0NvbnRlbnRfVHlwZXNdLnhtbFBLAQItABQABgAIAAAAIQA4/SH/1gAAAJQBAAAL&#10;AAAAAAAAAAAAAAAAAC8BAABfcmVscy8ucmVsc1BLAQItABQABgAIAAAAIQCKBAb6eQIAAAYFAAAO&#10;AAAAAAAAAAAAAAAAAC4CAABkcnMvZTJvRG9jLnhtbFBLAQItABQABgAIAAAAIQD83ybI3gAAAAgB&#10;AAAPAAAAAAAAAAAAAAAAANMEAABkcnMvZG93bnJldi54bWxQSwUGAAAAAAQABADzAAAA3gUAAAAA&#10;" o:allowincell="f" o:allowoverlap="f" stroked="f">
                <v:textbox inset="0,0,0,0">
                  <w:txbxContent>
                    <w:p w14:paraId="7C97BB75" w14:textId="6940FE10" w:rsidR="004F108B" w:rsidRPr="005125B4" w:rsidRDefault="000E18D2" w:rsidP="004F108B">
                      <w:pPr>
                        <w:pStyle w:val="a9"/>
                        <w:jc w:val="center"/>
                        <w:rPr>
                          <w:rStyle w:val="a7"/>
                          <w:rFonts w:ascii="Times New Roman" w:hAnsi="Times New Roman"/>
                          <w:b w:val="0"/>
                          <w:color w:val="808080" w:themeColor="background1" w:themeShade="80"/>
                        </w:rPr>
                      </w:pPr>
                      <w:r w:rsidRPr="005125B4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 xml:space="preserve">Ремонт ротора электродвигателя </w:t>
                      </w:r>
                      <w:r w:rsidR="00396F85">
                        <w:rPr>
                          <w:rFonts w:ascii="Times New Roman" w:hAnsi="Times New Roman"/>
                          <w:b/>
                          <w:sz w:val="36"/>
                          <w:szCs w:val="36"/>
                        </w:rPr>
                        <w:t>ШБМ-3А</w:t>
                      </w: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1" layoutInCell="0" allowOverlap="0" wp14:anchorId="09888F2C" wp14:editId="470CDDA7">
                <wp:simplePos x="0" y="0"/>
                <wp:positionH relativeFrom="column">
                  <wp:align>center</wp:align>
                </wp:positionH>
                <wp:positionV relativeFrom="margin">
                  <wp:posOffset>3816349</wp:posOffset>
                </wp:positionV>
                <wp:extent cx="5741670" cy="0"/>
                <wp:effectExtent l="0" t="19050" r="11430" b="19050"/>
                <wp:wrapNone/>
                <wp:docPr id="5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4167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4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center;mso-position-horizontal-relative:text;mso-position-vertical:absolute;mso-position-vertical-relative:margin;mso-width-percent:0;mso-height-percent:0;mso-width-relative:page;mso-height-relative:page" from="0,300.5pt" to="452.1pt,30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uplEwIAACo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RTjBTp&#10;QKKNUBxN89Ca3rgCIiq1taE4elKvZqPpd4eUrlqi9jxSfDsbyMtCRvIuJWycgQt2/RfNIIYcvI59&#10;OjW2C5DQAXSKcpxvcvCTRxQOp495NnsE1ejgS0gxJBrr/GeuOxSMEksgHYHJceN8IEKKISTco/Ra&#10;SBnVlgr1JX7IHqdpzHBaCha8Ic7Z/a6SFh1JGJj4xbLAcx9m9UGxiNZywlZX2xMhLzbcLlXAg1qA&#10;z9W6TMSPp/RpNV/N81E+ma1GeVrXo0/rKh/N1sCpfqirqs5+BmpZXrSCMa4Cu2E6s/zv1L++k8tc&#10;3ebz1ofkPXpsGJAd/pF0FDPod5mEnWbnrR1EhoGMwdfHEyb+fg/2/RNf/gIAAP//AwBQSwMEFAAG&#10;AAgAAAAhAM2t2d3bAAAACAEAAA8AAABkcnMvZG93bnJldi54bWxMj0FLw0AQhe9C/8MyBW92t0WC&#10;xmyKFvVYaBS8brPTJDQ7G3a3SfrvHUHQ28y8x5vvFdvZ9WLEEDtPGtYrBQKp9rajRsPnx9vdA4iY&#10;DFnTe0INV4ywLRc3hcmtn+iAY5UawSEUc6OhTWnIpYx1i87ElR+QWDv54EziNTTSBjNxuOvlRqlM&#10;OtMRf2jNgLsW63N1cRpe36dhvx+7U3aeK/WV2d3hJVy1vl3Oz08gEs7pzww/+IwOJTMd/YVsFL0G&#10;LpI0ZGrNA8uP6n4D4vh7kWUh/xcovwEAAP//AwBQSwECLQAUAAYACAAAACEAtoM4kv4AAADhAQAA&#10;EwAAAAAAAAAAAAAAAAAAAAAAW0NvbnRlbnRfVHlwZXNdLnhtbFBLAQItABQABgAIAAAAIQA4/SH/&#10;1gAAAJQBAAALAAAAAAAAAAAAAAAAAC8BAABfcmVscy8ucmVsc1BLAQItABQABgAIAAAAIQDM6upl&#10;EwIAACoEAAAOAAAAAAAAAAAAAAAAAC4CAABkcnMvZTJvRG9jLnhtbFBLAQItABQABgAIAAAAIQDN&#10;rdnd2wAAAAgBAAAPAAAAAAAAAAAAAAAAAG0EAABkcnMvZG93bnJldi54bWxQSwUGAAAAAAQABADz&#10;AAAAdQUAAAAA&#10;" o:allowincell="f" o:allowoverlap="f" strokeweight="2.5pt">
                <w10:wrap anchory="margin"/>
                <w10:anchorlock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0" allowOverlap="0" wp14:anchorId="56E93744" wp14:editId="00B8806A">
                <wp:simplePos x="0" y="0"/>
                <wp:positionH relativeFrom="column">
                  <wp:align>center</wp:align>
                </wp:positionH>
                <wp:positionV relativeFrom="margin">
                  <wp:align>bottom</wp:align>
                </wp:positionV>
                <wp:extent cx="6120130" cy="350520"/>
                <wp:effectExtent l="0" t="0" r="13970" b="11430"/>
                <wp:wrapNone/>
                <wp:docPr id="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013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784554" w14:textId="77777777" w:rsidR="004F108B" w:rsidRPr="005125B4" w:rsidRDefault="004F108B" w:rsidP="004F108B">
                            <w:pPr>
                              <w:pStyle w:val="af9"/>
                              <w:rPr>
                                <w:rFonts w:ascii="Times New Roman" w:hAnsi="Times New Roman"/>
                              </w:rPr>
                            </w:pPr>
                            <w:r w:rsidRPr="005125B4">
                              <w:rPr>
                                <w:rFonts w:ascii="Times New Roman" w:hAnsi="Times New Roman"/>
                              </w:rPr>
                              <w:t>ТОО «</w:t>
                            </w:r>
                            <w:proofErr w:type="spellStart"/>
                            <w:r w:rsidRPr="005125B4">
                              <w:rPr>
                                <w:rFonts w:ascii="Times New Roman" w:hAnsi="Times New Roman"/>
                              </w:rPr>
                              <w:t>Согринская</w:t>
                            </w:r>
                            <w:proofErr w:type="spellEnd"/>
                            <w:r w:rsidRPr="005125B4">
                              <w:rPr>
                                <w:rFonts w:ascii="Times New Roman" w:hAnsi="Times New Roman"/>
                              </w:rPr>
                              <w:t xml:space="preserve"> ТЭЦ»</w:t>
                            </w:r>
                          </w:p>
                          <w:p w14:paraId="19089FDA" w14:textId="77777777" w:rsidR="004F108B" w:rsidRPr="005125B4" w:rsidRDefault="004F108B" w:rsidP="004F108B">
                            <w:pPr>
                              <w:pStyle w:val="af9"/>
                              <w:rPr>
                                <w:rFonts w:ascii="Times New Roman" w:hAnsi="Times New Roman"/>
                              </w:rPr>
                            </w:pPr>
                            <w:r w:rsidRPr="005125B4">
                              <w:rPr>
                                <w:rFonts w:ascii="Times New Roman" w:hAnsi="Times New Roman"/>
                              </w:rPr>
                              <w:t>г. Усть-Каменогорск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6" o:spid="_x0000_s1028" style="position:absolute;margin-left:0;margin-top:0;width:481.9pt;height:27.6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FVDrwIAAKgFAAAOAAAAZHJzL2Uyb0RvYy54bWysVF1v2yAUfZ+0/4B4d/0RO42tOlUbx9Ok&#10;bqvW7QcQG8doGDwgcbpp/30XHKdN+zJt4wFd4HI5957Dvbo+dBztqdJMihyHFwFGVFSyZmKb469f&#10;Sm+BkTZE1IRLQXP8SDW+Xr59czX0GY1kK3lNFYIgQmdDn+PWmD7zfV21tCP6QvZUwGEjVUcMLNXW&#10;rxUZIHrH/SgI5v4gVd0rWVGtYbcYD/HSxW8aWplPTaOpQTzHgM24Wbl5Y2d/eUWyrSJ9y6ojDPIX&#10;KDrCBDx6ClUQQ9BOsVehOlYpqWVjLirZ+bJpWEVdDpBNGLzI5qElPXW5QHF0fyqT/n9hq4/7e4VY&#10;neMZRoJ0QNFnKBoRW05RMrf1GXqdgdtDf69shrq/k9U3jYRcteBGb5SSQ0tJDahC6++fXbALDVfR&#10;ZvggawhPdka6Uh0a1dmAUAR0cIw8nhihB4Mq2JyHUJYZEFfB2SwJkshR5pNsut0rbd5R2SFr5FgB&#10;eBed7O+0sWhINrnYx4QsGeeOdS7ONsBx3IG34ao9sygciT/TIF0v1ovYi6P52ouDovBuylXszcvw&#10;MilmxWpVhL/su2GctayuqbDPTIIK4z8j7CjtUQonSWnJWW3DWUhabTcrrtCegKBLN1zN4eTJzT+H&#10;4YoAubxIKYzi4DZKvXK+uPTiMk689DJYeEGY3qbzIE7jojxP6Y4J+u8poSHHaRIljqVnoF/kFrjx&#10;OjeSdcxAy+Csy/Hi5EQyK8G1qB21hjA+2s9KYeE/lQLonoh2grUaHbVuDpuD+xHRpP6NrB9BwUqC&#10;wECL0O7AaKX6gdEArSPH+vuOKIoRfy/gF9g+MxlqMjaTQUQFV3NsMBrNlRn70a5XbNtC5HAsTX8D&#10;P6VkTsT2F40ojv8L2oHL5di6bL95vnZeTw12+RsAAP//AwBQSwMEFAAGAAgAAAAhAIrtWHXcAAAA&#10;BAEAAA8AAABkcnMvZG93bnJldi54bWxMj0FLw0AQhe+C/2GZghdpN0Za2phNEaE3QZr2oLdtdpqN&#10;zc6G7LaJ/npHL/byYHjDe9/L16NrxQX70HhS8DBLQCBV3jRUK9jvNtMliBA1Gd16QgVfGGBd3N7k&#10;OjN+oC1eylgLDqGQaQU2xi6TMlQWnQ4z3yGxd/S905HPvpam1wOHu1amSbKQTjfEDVZ3+GKxOpVn&#10;p2Dz9t4gfcvt/Wo5+M8q/Sjta6fU3WR8fgIRcYz/z/CLz+hQMNPBn8kE0SrgIfFP2VstHnnGQcF8&#10;noIscnkNX/wAAAD//wMAUEsBAi0AFAAGAAgAAAAhALaDOJL+AAAA4QEAABMAAAAAAAAAAAAAAAAA&#10;AAAAAFtDb250ZW50X1R5cGVzXS54bWxQSwECLQAUAAYACAAAACEAOP0h/9YAAACUAQAACwAAAAAA&#10;AAAAAAAAAAAvAQAAX3JlbHMvLnJlbHNQSwECLQAUAAYACAAAACEAyohVQ68CAACoBQAADgAAAAAA&#10;AAAAAAAAAAAuAgAAZHJzL2Uyb0RvYy54bWxQSwECLQAUAAYACAAAACEAiu1YddwAAAAEAQAADwAA&#10;AAAAAAAAAAAAAAAJBQAAZHJzL2Rvd25yZXYueG1sUEsFBgAAAAAEAAQA8wAAABIGAAAAAA==&#10;" o:allowincell="f" o:allowoverlap="f" filled="f" stroked="f">
                <v:textbox style="mso-fit-shape-to-text:t" inset="0,0,0,0">
                  <w:txbxContent>
                    <w:p w14:paraId="58784554" w14:textId="77777777" w:rsidR="004F108B" w:rsidRPr="005125B4" w:rsidRDefault="004F108B" w:rsidP="004F108B">
                      <w:pPr>
                        <w:pStyle w:val="af9"/>
                        <w:rPr>
                          <w:rFonts w:ascii="Times New Roman" w:hAnsi="Times New Roman"/>
                        </w:rPr>
                      </w:pPr>
                      <w:r w:rsidRPr="005125B4">
                        <w:rPr>
                          <w:rFonts w:ascii="Times New Roman" w:hAnsi="Times New Roman"/>
                        </w:rPr>
                        <w:t>ТОО «</w:t>
                      </w:r>
                      <w:proofErr w:type="spellStart"/>
                      <w:r w:rsidRPr="005125B4">
                        <w:rPr>
                          <w:rFonts w:ascii="Times New Roman" w:hAnsi="Times New Roman"/>
                        </w:rPr>
                        <w:t>Согринская</w:t>
                      </w:r>
                      <w:proofErr w:type="spellEnd"/>
                      <w:r w:rsidRPr="005125B4">
                        <w:rPr>
                          <w:rFonts w:ascii="Times New Roman" w:hAnsi="Times New Roman"/>
                        </w:rPr>
                        <w:t xml:space="preserve"> ТЭЦ»</w:t>
                      </w:r>
                    </w:p>
                    <w:p w14:paraId="19089FDA" w14:textId="77777777" w:rsidR="004F108B" w:rsidRPr="005125B4" w:rsidRDefault="004F108B" w:rsidP="004F108B">
                      <w:pPr>
                        <w:pStyle w:val="af9"/>
                        <w:rPr>
                          <w:rFonts w:ascii="Times New Roman" w:hAnsi="Times New Roman"/>
                        </w:rPr>
                      </w:pPr>
                      <w:r w:rsidRPr="005125B4">
                        <w:rPr>
                          <w:rFonts w:ascii="Times New Roman" w:hAnsi="Times New Roman"/>
                        </w:rPr>
                        <w:t>г. Усть-Каменогорск</w:t>
                      </w:r>
                    </w:p>
                  </w:txbxContent>
                </v:textbox>
                <w10:wrap anchory="margin"/>
                <w10:anchorlock/>
              </v:rect>
            </w:pict>
          </mc:Fallback>
        </mc:AlternateContent>
      </w:r>
    </w:p>
    <w:p w14:paraId="7C9799B5" w14:textId="13C865D8" w:rsidR="004F108B" w:rsidRDefault="00532E78" w:rsidP="004F108B">
      <w:pPr>
        <w:pStyle w:val="a9"/>
        <w:tabs>
          <w:tab w:val="left" w:pos="708"/>
          <w:tab w:val="left" w:pos="1416"/>
          <w:tab w:val="left" w:pos="2124"/>
          <w:tab w:val="left" w:pos="567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1" layoutInCell="0" allowOverlap="0" wp14:anchorId="4BFA12F4" wp14:editId="73F4DCD2">
                <wp:simplePos x="0" y="0"/>
                <wp:positionH relativeFrom="column">
                  <wp:posOffset>810260</wp:posOffset>
                </wp:positionH>
                <wp:positionV relativeFrom="margin">
                  <wp:posOffset>285115</wp:posOffset>
                </wp:positionV>
                <wp:extent cx="3130550" cy="1483360"/>
                <wp:effectExtent l="0" t="0" r="0" b="2540"/>
                <wp:wrapNone/>
                <wp:docPr id="1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0550" cy="1483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D9A5D2" w14:textId="77777777" w:rsidR="004F108B" w:rsidRPr="005125B4" w:rsidRDefault="004F108B" w:rsidP="004F108B">
                            <w:pPr>
                              <w:keepLines/>
                              <w:ind w:firstLine="18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  <w:r w:rsidRPr="005125B4">
                              <w:rPr>
                                <w:rFonts w:ascii="Times New Roman" w:hAnsi="Times New Roman"/>
                                <w:b/>
                              </w:rPr>
                              <w:t>УТВЕРЖДАЮ</w:t>
                            </w:r>
                          </w:p>
                          <w:p w14:paraId="18BB5CE8" w14:textId="77777777" w:rsidR="004F108B" w:rsidRPr="005125B4" w:rsidRDefault="004F108B" w:rsidP="004F108B">
                            <w:pPr>
                              <w:keepLines/>
                              <w:ind w:left="180"/>
                              <w:jc w:val="right"/>
                              <w:rPr>
                                <w:rFonts w:ascii="Times New Roman" w:hAnsi="Times New Roman"/>
                                <w:b/>
                              </w:rPr>
                            </w:pPr>
                          </w:p>
                          <w:p w14:paraId="40973A6B" w14:textId="77777777" w:rsidR="00504F7A" w:rsidRPr="005125B4" w:rsidRDefault="00504F7A" w:rsidP="004F108B">
                            <w:pPr>
                              <w:keepLines/>
                              <w:ind w:firstLine="180"/>
                              <w:jc w:val="right"/>
                              <w:rPr>
                                <w:rFonts w:ascii="Times New Roman" w:hAnsi="Times New Roman"/>
                              </w:rPr>
                            </w:pPr>
                            <w:r w:rsidRPr="005125B4">
                              <w:rPr>
                                <w:rFonts w:ascii="Times New Roman" w:hAnsi="Times New Roman"/>
                              </w:rPr>
                              <w:t xml:space="preserve">Технический директор </w:t>
                            </w:r>
                          </w:p>
                          <w:p w14:paraId="6AA8E92B" w14:textId="63C6116C" w:rsidR="004F108B" w:rsidRPr="005125B4" w:rsidRDefault="004F108B" w:rsidP="004F108B">
                            <w:pPr>
                              <w:keepLines/>
                              <w:ind w:firstLine="180"/>
                              <w:jc w:val="right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5125B4">
                              <w:rPr>
                                <w:rFonts w:ascii="Times New Roman" w:hAnsi="Times New Roman"/>
                                <w:lang w:val="kk-KZ"/>
                              </w:rPr>
                              <w:t>ТОО «Согринская ТЭЦ»</w:t>
                            </w:r>
                          </w:p>
                          <w:p w14:paraId="6D0618FE" w14:textId="77777777" w:rsidR="004F108B" w:rsidRPr="005125B4" w:rsidRDefault="004F108B" w:rsidP="004F108B">
                            <w:pPr>
                              <w:keepLines/>
                              <w:ind w:left="180"/>
                              <w:jc w:val="right"/>
                              <w:rPr>
                                <w:rFonts w:ascii="Times New Roman" w:hAnsi="Times New Roman"/>
                                <w:u w:val="single"/>
                                <w:lang w:val="kk-KZ"/>
                              </w:rPr>
                            </w:pPr>
                          </w:p>
                          <w:p w14:paraId="1DF9CA93" w14:textId="69008DE8" w:rsidR="004F108B" w:rsidRPr="00037421" w:rsidRDefault="004F108B" w:rsidP="004F108B">
                            <w:pPr>
                              <w:keepLines/>
                              <w:ind w:left="180"/>
                              <w:jc w:val="right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5125B4">
                              <w:rPr>
                                <w:rFonts w:ascii="Times New Roman" w:hAnsi="Times New Roman"/>
                                <w:lang w:val="kk-KZ"/>
                              </w:rPr>
                              <w:t xml:space="preserve">  ____________</w:t>
                            </w:r>
                            <w:r w:rsidR="00504F7A" w:rsidRPr="00037421">
                              <w:rPr>
                                <w:sz w:val="22"/>
                                <w:lang w:val="kk-KZ"/>
                              </w:rPr>
                              <w:t xml:space="preserve"> </w:t>
                            </w:r>
                            <w:r w:rsidR="00037421" w:rsidRPr="00037421">
                              <w:rPr>
                                <w:rFonts w:ascii="Times New Roman" w:hAnsi="Times New Roman"/>
                                <w:szCs w:val="24"/>
                                <w:lang w:val="kk-KZ"/>
                              </w:rPr>
                              <w:t>Жаңбыршы Ғ. С</w:t>
                            </w:r>
                            <w:r w:rsidR="00037421">
                              <w:rPr>
                                <w:sz w:val="22"/>
                                <w:lang w:val="kk-KZ"/>
                              </w:rPr>
                              <w:t>.</w:t>
                            </w:r>
                          </w:p>
                          <w:p w14:paraId="12DD3E73" w14:textId="392E4773" w:rsidR="004F108B" w:rsidRPr="005125B4" w:rsidRDefault="004F108B" w:rsidP="004F108B">
                            <w:pPr>
                              <w:ind w:left="180"/>
                              <w:rPr>
                                <w:rFonts w:ascii="Times New Roman" w:hAnsi="Times New Roman"/>
                                <w:lang w:val="kk-KZ"/>
                              </w:rPr>
                            </w:pPr>
                            <w:r w:rsidRPr="00037421">
                              <w:rPr>
                                <w:rFonts w:ascii="Times New Roman" w:hAnsi="Times New Roman"/>
                                <w:lang w:val="kk-KZ"/>
                              </w:rPr>
                              <w:t xml:space="preserve">         </w:t>
                            </w:r>
                            <w:r w:rsidR="005125B4" w:rsidRPr="00037421">
                              <w:rPr>
                                <w:rFonts w:ascii="Times New Roman" w:hAnsi="Times New Roman"/>
                                <w:lang w:val="kk-KZ"/>
                              </w:rPr>
                              <w:t xml:space="preserve">    </w:t>
                            </w:r>
                            <w:r w:rsidRPr="00037421">
                              <w:rPr>
                                <w:rFonts w:ascii="Times New Roman" w:hAnsi="Times New Roman"/>
                                <w:lang w:val="kk-KZ"/>
                              </w:rPr>
                              <w:t xml:space="preserve">  «_____»____</w:t>
                            </w:r>
                            <w:r w:rsidR="005125B4" w:rsidRPr="00037421">
                              <w:rPr>
                                <w:rFonts w:ascii="Times New Roman" w:hAnsi="Times New Roman"/>
                                <w:lang w:val="kk-KZ"/>
                              </w:rPr>
                              <w:t>____</w:t>
                            </w:r>
                            <w:r w:rsidRPr="00037421">
                              <w:rPr>
                                <w:rFonts w:ascii="Times New Roman" w:hAnsi="Times New Roman"/>
                                <w:lang w:val="kk-KZ"/>
                              </w:rPr>
                              <w:t>______ 20</w:t>
                            </w:r>
                            <w:r w:rsidR="00120B1C" w:rsidRPr="00037421">
                              <w:rPr>
                                <w:rFonts w:ascii="Times New Roman" w:hAnsi="Times New Roman"/>
                                <w:lang w:val="kk-KZ"/>
                              </w:rPr>
                              <w:t>20</w:t>
                            </w:r>
                            <w:r w:rsidRPr="00037421">
                              <w:rPr>
                                <w:rFonts w:ascii="Times New Roman" w:hAnsi="Times New Roman"/>
                                <w:lang w:val="kk-KZ"/>
                              </w:rPr>
                              <w:t xml:space="preserve"> г.</w:t>
                            </w:r>
                          </w:p>
                          <w:p w14:paraId="4CB17B79" w14:textId="77777777" w:rsidR="004F108B" w:rsidRPr="00037421" w:rsidRDefault="004F108B" w:rsidP="004F108B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  <w:rPr>
                                <w:lang w:val="kk-KZ"/>
                              </w:rPr>
                            </w:pPr>
                          </w:p>
                          <w:p w14:paraId="4FDAA58D" w14:textId="77777777" w:rsidR="004F108B" w:rsidRPr="00037421" w:rsidRDefault="004F108B" w:rsidP="004F108B">
                            <w:pPr>
                              <w:pStyle w:val="a9"/>
                              <w:spacing w:before="240"/>
                              <w:contextualSpacing w:val="0"/>
                              <w:jc w:val="right"/>
                              <w:rPr>
                                <w:lang w:val="kk-KZ"/>
                              </w:rPr>
                            </w:pPr>
                          </w:p>
                          <w:p w14:paraId="120DEED6" w14:textId="77777777" w:rsidR="004F108B" w:rsidRPr="00037421" w:rsidRDefault="004F108B" w:rsidP="004F108B">
                            <w:pPr>
                              <w:pStyle w:val="a9"/>
                              <w:spacing w:before="120"/>
                              <w:contextualSpacing w:val="0"/>
                              <w:jc w:val="right"/>
                              <w:rPr>
                                <w:lang w:val="kk-KZ"/>
                              </w:rPr>
                            </w:pPr>
                          </w:p>
                          <w:p w14:paraId="3B904EB3" w14:textId="77777777" w:rsidR="004F108B" w:rsidRPr="00037421" w:rsidRDefault="004F108B" w:rsidP="004F108B">
                            <w:pPr>
                              <w:pStyle w:val="a9"/>
                              <w:jc w:val="right"/>
                              <w:rPr>
                                <w:lang w:val="kk-KZ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3" o:spid="_x0000_s1029" type="#_x0000_t202" style="position:absolute;margin-left:63.8pt;margin-top:22.45pt;width:246.5pt;height:11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S6ugQIAAAgFAAAOAAAAZHJzL2Uyb0RvYy54bWysVNuOmzAQfa/Uf7D8ngAJyQa0ZLWXpqq0&#10;vUi7/QDHNsGqsV3bCaRV/71jE9L08lBV5QEGe3w4M+cM1zd9K9GBWye0qnA2TTHiimom1K7CH583&#10;kxVGzhPFiNSKV/jIHb5Zv3xx3ZmSz3SjJeMWAYhyZWcq3HhvyiRxtOEtcVNtuILNWtuWeHi1u4RZ&#10;0gF6K5NZmi6TTltmrKbcOVh9GDbxOuLXNaf+fV077pGsMHDz8W7jfRvuyfqalDtLTCPoiQb5BxYt&#10;EQo+eoZ6IJ6gvRW/QbWCWu107adUt4mua0F5rAGqydJfqnlqiOGxFmiOM+c2uf8HS98dPlgkGGiH&#10;kSItSPTMe4/udI+W89CezrgSsp4M5Pke1kNqKNWZR00/OaT0fUPUjt9aq7uGEwb0snAyuTg64LgA&#10;su3eagbfIXuvI1Bf2zYAQjcQoINMx7M0gQuFxXk2TxcL2KKwl+Wr+XwZxUtIOR431vnXXLcoBBW2&#10;oH2EJ4dH5wMdUo4pkb6Wgm2ElPHF7rb30qIDAZ9s4hUrgCov06QKyUqHYwPisAIs4RthL/CNun8t&#10;slme3s2KyWa5uprkm3wxKa7S1STNirtimeZF/rD5FghmedkIxrh6FIqPHszyv9P4NA2De6ILUVfh&#10;YjFbDBpdsneXRabx+lORrfAwklK0FV6dk0gZlH2lGJRNSk+EHOLkZ/qxy9CD8Rm7En0QpB9M4Ptt&#10;Hx13ttdWsyMYw2qQDSSG3wkEjbZfMOpgNCvsPu+J5RjJNwrMFeZ4DOwYbMeAKApHK+wxGsJ7P8z7&#10;3lixawB5sK/St2DAWkRrBKcOLE62hXGLNZx+DWGeL99j1o8f2Po7AAAA//8DAFBLAwQUAAYACAAA&#10;ACEAX+Ebj98AAAAKAQAADwAAAGRycy9kb3ducmV2LnhtbEyPwU7DMAyG70i8Q2QkLoilRKMbpekE&#10;G9zGYWPaOWtMW9E4VZOu3dtjTnD87U+/P+erybXijH1oPGl4mCUgkEpvG6o0HD7f75cgQjRkTesJ&#10;NVwwwKq4vspNZv1IOzzvYyW4hEJmNNQxdpmUoazRmTDzHRLvvnzvTOTYV9L2ZuRy10qVJKl0piG+&#10;UJsO1zWW3/vBaUg3/TDuaH23ObxtzUdXqePr5aj17c308gwi4hT/YPjVZ3Uo2OnkB7JBtJzVImVU&#10;w3z+BIKBVCU8OGlQi+UjyCKX/18ofgAAAP//AwBQSwECLQAUAAYACAAAACEAtoM4kv4AAADhAQAA&#10;EwAAAAAAAAAAAAAAAAAAAAAAW0NvbnRlbnRfVHlwZXNdLnhtbFBLAQItABQABgAIAAAAIQA4/SH/&#10;1gAAAJQBAAALAAAAAAAAAAAAAAAAAC8BAABfcmVscy8ucmVsc1BLAQItABQABgAIAAAAIQBFwS6u&#10;gQIAAAgFAAAOAAAAAAAAAAAAAAAAAC4CAABkcnMvZTJvRG9jLnhtbFBLAQItABQABgAIAAAAIQBf&#10;4RuP3wAAAAoBAAAPAAAAAAAAAAAAAAAAANsEAABkcnMvZG93bnJldi54bWxQSwUGAAAAAAQABADz&#10;AAAA5wUAAAAA&#10;" o:allowincell="f" o:allowoverlap="f" stroked="f">
                <v:textbox inset="0,0,0,0">
                  <w:txbxContent>
                    <w:p w14:paraId="60D9A5D2" w14:textId="77777777" w:rsidR="004F108B" w:rsidRPr="005125B4" w:rsidRDefault="004F108B" w:rsidP="004F108B">
                      <w:pPr>
                        <w:keepLines/>
                        <w:ind w:firstLine="18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  <w:r w:rsidRPr="005125B4">
                        <w:rPr>
                          <w:rFonts w:ascii="Times New Roman" w:hAnsi="Times New Roman"/>
                          <w:b/>
                        </w:rPr>
                        <w:t>УТВЕРЖДАЮ</w:t>
                      </w:r>
                    </w:p>
                    <w:p w14:paraId="18BB5CE8" w14:textId="77777777" w:rsidR="004F108B" w:rsidRPr="005125B4" w:rsidRDefault="004F108B" w:rsidP="004F108B">
                      <w:pPr>
                        <w:keepLines/>
                        <w:ind w:left="180"/>
                        <w:jc w:val="right"/>
                        <w:rPr>
                          <w:rFonts w:ascii="Times New Roman" w:hAnsi="Times New Roman"/>
                          <w:b/>
                        </w:rPr>
                      </w:pPr>
                    </w:p>
                    <w:p w14:paraId="40973A6B" w14:textId="77777777" w:rsidR="00504F7A" w:rsidRPr="005125B4" w:rsidRDefault="00504F7A" w:rsidP="004F108B">
                      <w:pPr>
                        <w:keepLines/>
                        <w:ind w:firstLine="180"/>
                        <w:jc w:val="right"/>
                        <w:rPr>
                          <w:rFonts w:ascii="Times New Roman" w:hAnsi="Times New Roman"/>
                        </w:rPr>
                      </w:pPr>
                      <w:r w:rsidRPr="005125B4">
                        <w:rPr>
                          <w:rFonts w:ascii="Times New Roman" w:hAnsi="Times New Roman"/>
                        </w:rPr>
                        <w:t xml:space="preserve">Технический директор </w:t>
                      </w:r>
                    </w:p>
                    <w:p w14:paraId="6AA8E92B" w14:textId="63C6116C" w:rsidR="004F108B" w:rsidRPr="005125B4" w:rsidRDefault="004F108B" w:rsidP="004F108B">
                      <w:pPr>
                        <w:keepLines/>
                        <w:ind w:firstLine="180"/>
                        <w:jc w:val="right"/>
                        <w:rPr>
                          <w:rFonts w:ascii="Times New Roman" w:hAnsi="Times New Roman"/>
                          <w:lang w:val="kk-KZ"/>
                        </w:rPr>
                      </w:pPr>
                      <w:r w:rsidRPr="005125B4">
                        <w:rPr>
                          <w:rFonts w:ascii="Times New Roman" w:hAnsi="Times New Roman"/>
                          <w:lang w:val="kk-KZ"/>
                        </w:rPr>
                        <w:t>ТОО «Согринская ТЭЦ»</w:t>
                      </w:r>
                    </w:p>
                    <w:p w14:paraId="6D0618FE" w14:textId="77777777" w:rsidR="004F108B" w:rsidRPr="005125B4" w:rsidRDefault="004F108B" w:rsidP="004F108B">
                      <w:pPr>
                        <w:keepLines/>
                        <w:ind w:left="180"/>
                        <w:jc w:val="right"/>
                        <w:rPr>
                          <w:rFonts w:ascii="Times New Roman" w:hAnsi="Times New Roman"/>
                          <w:u w:val="single"/>
                          <w:lang w:val="kk-KZ"/>
                        </w:rPr>
                      </w:pPr>
                    </w:p>
                    <w:p w14:paraId="1DF9CA93" w14:textId="69008DE8" w:rsidR="004F108B" w:rsidRPr="00037421" w:rsidRDefault="004F108B" w:rsidP="004F108B">
                      <w:pPr>
                        <w:keepLines/>
                        <w:ind w:left="180"/>
                        <w:jc w:val="right"/>
                        <w:rPr>
                          <w:rFonts w:ascii="Times New Roman" w:hAnsi="Times New Roman"/>
                          <w:lang w:val="kk-KZ"/>
                        </w:rPr>
                      </w:pPr>
                      <w:r w:rsidRPr="005125B4">
                        <w:rPr>
                          <w:rFonts w:ascii="Times New Roman" w:hAnsi="Times New Roman"/>
                          <w:lang w:val="kk-KZ"/>
                        </w:rPr>
                        <w:t xml:space="preserve">  ____________</w:t>
                      </w:r>
                      <w:r w:rsidR="00504F7A" w:rsidRPr="00037421">
                        <w:rPr>
                          <w:sz w:val="22"/>
                          <w:lang w:val="kk-KZ"/>
                        </w:rPr>
                        <w:t xml:space="preserve"> </w:t>
                      </w:r>
                      <w:r w:rsidR="00037421" w:rsidRPr="00037421">
                        <w:rPr>
                          <w:rFonts w:ascii="Times New Roman" w:hAnsi="Times New Roman"/>
                          <w:szCs w:val="24"/>
                          <w:lang w:val="kk-KZ"/>
                        </w:rPr>
                        <w:t>Жаңбыршы Ғ. С</w:t>
                      </w:r>
                      <w:r w:rsidR="00037421">
                        <w:rPr>
                          <w:sz w:val="22"/>
                          <w:lang w:val="kk-KZ"/>
                        </w:rPr>
                        <w:t>.</w:t>
                      </w:r>
                    </w:p>
                    <w:p w14:paraId="12DD3E73" w14:textId="392E4773" w:rsidR="004F108B" w:rsidRPr="005125B4" w:rsidRDefault="004F108B" w:rsidP="004F108B">
                      <w:pPr>
                        <w:ind w:left="180"/>
                        <w:rPr>
                          <w:rFonts w:ascii="Times New Roman" w:hAnsi="Times New Roman"/>
                          <w:lang w:val="kk-KZ"/>
                        </w:rPr>
                      </w:pPr>
                      <w:r w:rsidRPr="00037421">
                        <w:rPr>
                          <w:rFonts w:ascii="Times New Roman" w:hAnsi="Times New Roman"/>
                          <w:lang w:val="kk-KZ"/>
                        </w:rPr>
                        <w:t xml:space="preserve">         </w:t>
                      </w:r>
                      <w:r w:rsidR="005125B4" w:rsidRPr="00037421">
                        <w:rPr>
                          <w:rFonts w:ascii="Times New Roman" w:hAnsi="Times New Roman"/>
                          <w:lang w:val="kk-KZ"/>
                        </w:rPr>
                        <w:t xml:space="preserve">    </w:t>
                      </w:r>
                      <w:r w:rsidRPr="00037421">
                        <w:rPr>
                          <w:rFonts w:ascii="Times New Roman" w:hAnsi="Times New Roman"/>
                          <w:lang w:val="kk-KZ"/>
                        </w:rPr>
                        <w:t xml:space="preserve">  «_____»____</w:t>
                      </w:r>
                      <w:r w:rsidR="005125B4" w:rsidRPr="00037421">
                        <w:rPr>
                          <w:rFonts w:ascii="Times New Roman" w:hAnsi="Times New Roman"/>
                          <w:lang w:val="kk-KZ"/>
                        </w:rPr>
                        <w:t>____</w:t>
                      </w:r>
                      <w:r w:rsidRPr="00037421">
                        <w:rPr>
                          <w:rFonts w:ascii="Times New Roman" w:hAnsi="Times New Roman"/>
                          <w:lang w:val="kk-KZ"/>
                        </w:rPr>
                        <w:t>______ 20</w:t>
                      </w:r>
                      <w:r w:rsidR="00120B1C" w:rsidRPr="00037421">
                        <w:rPr>
                          <w:rFonts w:ascii="Times New Roman" w:hAnsi="Times New Roman"/>
                          <w:lang w:val="kk-KZ"/>
                        </w:rPr>
                        <w:t>20</w:t>
                      </w:r>
                      <w:r w:rsidRPr="00037421">
                        <w:rPr>
                          <w:rFonts w:ascii="Times New Roman" w:hAnsi="Times New Roman"/>
                          <w:lang w:val="kk-KZ"/>
                        </w:rPr>
                        <w:t xml:space="preserve"> г.</w:t>
                      </w:r>
                    </w:p>
                    <w:p w14:paraId="4CB17B79" w14:textId="77777777" w:rsidR="004F108B" w:rsidRPr="00037421" w:rsidRDefault="004F108B" w:rsidP="004F108B">
                      <w:pPr>
                        <w:pStyle w:val="a9"/>
                        <w:spacing w:before="120"/>
                        <w:contextualSpacing w:val="0"/>
                        <w:jc w:val="right"/>
                        <w:rPr>
                          <w:lang w:val="kk-KZ"/>
                        </w:rPr>
                      </w:pPr>
                    </w:p>
                    <w:p w14:paraId="4FDAA58D" w14:textId="77777777" w:rsidR="004F108B" w:rsidRPr="00037421" w:rsidRDefault="004F108B" w:rsidP="004F108B">
                      <w:pPr>
                        <w:pStyle w:val="a9"/>
                        <w:spacing w:before="240"/>
                        <w:contextualSpacing w:val="0"/>
                        <w:jc w:val="right"/>
                        <w:rPr>
                          <w:lang w:val="kk-KZ"/>
                        </w:rPr>
                      </w:pPr>
                    </w:p>
                    <w:p w14:paraId="120DEED6" w14:textId="77777777" w:rsidR="004F108B" w:rsidRPr="00037421" w:rsidRDefault="004F108B" w:rsidP="004F108B">
                      <w:pPr>
                        <w:pStyle w:val="a9"/>
                        <w:spacing w:before="120"/>
                        <w:contextualSpacing w:val="0"/>
                        <w:jc w:val="right"/>
                        <w:rPr>
                          <w:lang w:val="kk-KZ"/>
                        </w:rPr>
                      </w:pPr>
                    </w:p>
                    <w:p w14:paraId="3B904EB3" w14:textId="77777777" w:rsidR="004F108B" w:rsidRPr="00037421" w:rsidRDefault="004F108B" w:rsidP="004F108B">
                      <w:pPr>
                        <w:pStyle w:val="a9"/>
                        <w:jc w:val="right"/>
                        <w:rPr>
                          <w:lang w:val="kk-KZ"/>
                        </w:rPr>
                      </w:pPr>
                    </w:p>
                  </w:txbxContent>
                </v:textbox>
                <w10:wrap anchory="margin"/>
                <w10:anchorlock/>
              </v:shape>
            </w:pict>
          </mc:Fallback>
        </mc:AlternateContent>
      </w:r>
      <w:r w:rsidR="004F108B">
        <w:tab/>
      </w:r>
      <w:r w:rsidR="004F108B">
        <w:tab/>
      </w:r>
    </w:p>
    <w:p w14:paraId="5EF0A5D2" w14:textId="77777777" w:rsidR="004F108B" w:rsidRDefault="004F108B" w:rsidP="004F108B">
      <w:pPr>
        <w:pStyle w:val="a9"/>
        <w:tabs>
          <w:tab w:val="left" w:pos="8220"/>
        </w:tabs>
      </w:pPr>
    </w:p>
    <w:p w14:paraId="511646E0" w14:textId="20E4E958" w:rsidR="004F108B" w:rsidRDefault="004F108B" w:rsidP="004F108B">
      <w:pPr>
        <w:pStyle w:val="a9"/>
        <w:tabs>
          <w:tab w:val="left" w:pos="5954"/>
        </w:tabs>
      </w:pPr>
      <w:r w:rsidRPr="00862429">
        <w:br w:type="page"/>
      </w:r>
      <w:r w:rsidRPr="0036625B">
        <w:rPr>
          <w:rFonts w:ascii="Times New Roman" w:hAnsi="Times New Roman"/>
          <w:noProof/>
        </w:rPr>
        <w:drawing>
          <wp:anchor distT="0" distB="0" distL="114300" distR="114300" simplePos="0" relativeHeight="251664384" behindDoc="0" locked="0" layoutInCell="1" allowOverlap="1" wp14:anchorId="53B60005" wp14:editId="082B9071">
            <wp:simplePos x="0" y="0"/>
            <wp:positionH relativeFrom="column">
              <wp:posOffset>152400</wp:posOffset>
            </wp:positionH>
            <wp:positionV relativeFrom="paragraph">
              <wp:posOffset>-198120</wp:posOffset>
            </wp:positionV>
            <wp:extent cx="2000250" cy="80962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EA9D431" w14:textId="77777777" w:rsidR="004F108B" w:rsidRPr="005125B4" w:rsidRDefault="004F108B" w:rsidP="004F108B">
      <w:pPr>
        <w:jc w:val="center"/>
        <w:rPr>
          <w:rFonts w:ascii="Times New Roman" w:hAnsi="Times New Roman"/>
          <w:b/>
        </w:rPr>
      </w:pPr>
      <w:bookmarkStart w:id="4" w:name="_Toc151993337"/>
      <w:bookmarkStart w:id="5" w:name="_Toc151993156"/>
      <w:bookmarkEnd w:id="0"/>
      <w:bookmarkEnd w:id="1"/>
      <w:bookmarkEnd w:id="2"/>
      <w:bookmarkEnd w:id="3"/>
      <w:r w:rsidRPr="005125B4">
        <w:rPr>
          <w:rFonts w:ascii="Times New Roman" w:hAnsi="Times New Roman"/>
          <w:b/>
        </w:rPr>
        <w:lastRenderedPageBreak/>
        <w:t>Предисловие</w:t>
      </w:r>
    </w:p>
    <w:p w14:paraId="343E4D51" w14:textId="77777777" w:rsidR="004F108B" w:rsidRPr="005125B4" w:rsidRDefault="004F108B" w:rsidP="004F108B">
      <w:pPr>
        <w:rPr>
          <w:rStyle w:val="a8"/>
          <w:rFonts w:ascii="Times New Roman" w:hAnsi="Times New Roman"/>
        </w:rPr>
      </w:pPr>
    </w:p>
    <w:p w14:paraId="5528FD62" w14:textId="77777777" w:rsidR="004F108B" w:rsidRPr="005125B4" w:rsidRDefault="004F108B" w:rsidP="004F108B">
      <w:pPr>
        <w:pStyle w:val="a9"/>
        <w:rPr>
          <w:rStyle w:val="aa"/>
          <w:rFonts w:ascii="Times New Roman" w:hAnsi="Times New Roman"/>
        </w:rPr>
      </w:pPr>
      <w:r w:rsidRPr="005125B4">
        <w:rPr>
          <w:rStyle w:val="a8"/>
          <w:rFonts w:ascii="Times New Roman" w:hAnsi="Times New Roman"/>
        </w:rPr>
        <w:t xml:space="preserve">1 </w:t>
      </w:r>
      <w:proofErr w:type="gramStart"/>
      <w:r w:rsidRPr="005125B4">
        <w:rPr>
          <w:rStyle w:val="a8"/>
          <w:rFonts w:ascii="Times New Roman" w:hAnsi="Times New Roman"/>
        </w:rPr>
        <w:t>РАЗРАБОТАН</w:t>
      </w:r>
      <w:proofErr w:type="gramEnd"/>
      <w:r w:rsidRPr="005125B4">
        <w:rPr>
          <w:rFonts w:ascii="Times New Roman" w:hAnsi="Times New Roman"/>
        </w:rPr>
        <w:t xml:space="preserve">  </w:t>
      </w:r>
      <w:r w:rsidRPr="005125B4">
        <w:rPr>
          <w:rStyle w:val="aa"/>
          <w:rFonts w:ascii="Times New Roman" w:hAnsi="Times New Roman"/>
        </w:rPr>
        <w:t>ТОО «</w:t>
      </w:r>
      <w:proofErr w:type="spellStart"/>
      <w:r w:rsidRPr="005125B4">
        <w:rPr>
          <w:rFonts w:ascii="Times New Roman" w:hAnsi="Times New Roman"/>
        </w:rPr>
        <w:t>Согринская</w:t>
      </w:r>
      <w:proofErr w:type="spellEnd"/>
      <w:r w:rsidRPr="005125B4">
        <w:rPr>
          <w:rFonts w:ascii="Times New Roman" w:hAnsi="Times New Roman"/>
        </w:rPr>
        <w:t xml:space="preserve"> ТЭЦ</w:t>
      </w:r>
      <w:r w:rsidRPr="005125B4">
        <w:rPr>
          <w:rStyle w:val="aa"/>
          <w:rFonts w:ascii="Times New Roman" w:hAnsi="Times New Roman"/>
        </w:rPr>
        <w:t>»</w:t>
      </w:r>
    </w:p>
    <w:p w14:paraId="208D7417" w14:textId="77777777" w:rsidR="004F108B" w:rsidRPr="005125B4" w:rsidRDefault="004F108B" w:rsidP="004F108B">
      <w:pPr>
        <w:pStyle w:val="a9"/>
        <w:rPr>
          <w:rFonts w:ascii="Times New Roman" w:hAnsi="Times New Roman"/>
        </w:rPr>
      </w:pPr>
    </w:p>
    <w:p w14:paraId="6DAB67E0" w14:textId="06549307" w:rsidR="004F108B" w:rsidRPr="005125B4" w:rsidRDefault="004F108B" w:rsidP="004F108B">
      <w:pPr>
        <w:pStyle w:val="a9"/>
        <w:tabs>
          <w:tab w:val="left" w:pos="4464"/>
          <w:tab w:val="left" w:pos="4820"/>
          <w:tab w:val="left" w:pos="7938"/>
        </w:tabs>
        <w:rPr>
          <w:rStyle w:val="aa"/>
          <w:rFonts w:ascii="Times New Roman" w:hAnsi="Times New Roman"/>
        </w:rPr>
      </w:pPr>
      <w:r w:rsidRPr="005125B4">
        <w:rPr>
          <w:rStyle w:val="a8"/>
          <w:rFonts w:ascii="Times New Roman" w:hAnsi="Times New Roman"/>
        </w:rPr>
        <w:t xml:space="preserve">2 РАЗРАБОТАЛ   </w:t>
      </w:r>
      <w:r w:rsidR="00E73115">
        <w:rPr>
          <w:rStyle w:val="a8"/>
          <w:rFonts w:ascii="Times New Roman" w:hAnsi="Times New Roman"/>
          <w:b w:val="0"/>
        </w:rPr>
        <w:t>Начальник ЭЦ</w:t>
      </w:r>
      <w:r w:rsidRPr="005125B4">
        <w:rPr>
          <w:rFonts w:ascii="Times New Roman" w:hAnsi="Times New Roman"/>
        </w:rPr>
        <w:t xml:space="preserve"> </w:t>
      </w:r>
      <w:r w:rsidR="00E73115">
        <w:rPr>
          <w:rFonts w:ascii="Times New Roman" w:hAnsi="Times New Roman"/>
        </w:rPr>
        <w:t>Миронов К.П.</w:t>
      </w:r>
      <w:r w:rsidR="00480DBE" w:rsidRPr="005125B4">
        <w:rPr>
          <w:rFonts w:ascii="Times New Roman" w:hAnsi="Times New Roman"/>
        </w:rPr>
        <w:t xml:space="preserve"> </w:t>
      </w:r>
      <w:r w:rsidRPr="005125B4">
        <w:rPr>
          <w:rStyle w:val="aa"/>
          <w:rFonts w:ascii="Times New Roman" w:hAnsi="Times New Roman"/>
        </w:rPr>
        <w:t xml:space="preserve">____ </w:t>
      </w:r>
      <w:r w:rsidR="00396F85">
        <w:rPr>
          <w:rStyle w:val="aa"/>
          <w:rFonts w:ascii="Times New Roman" w:hAnsi="Times New Roman"/>
        </w:rPr>
        <w:t>30</w:t>
      </w:r>
      <w:r w:rsidRPr="005125B4">
        <w:rPr>
          <w:rStyle w:val="aa"/>
          <w:rFonts w:ascii="Times New Roman" w:hAnsi="Times New Roman"/>
        </w:rPr>
        <w:t>.</w:t>
      </w:r>
      <w:r w:rsidR="00504F7A" w:rsidRPr="005125B4">
        <w:rPr>
          <w:rStyle w:val="aa"/>
          <w:rFonts w:ascii="Times New Roman" w:hAnsi="Times New Roman"/>
        </w:rPr>
        <w:t>0</w:t>
      </w:r>
      <w:r w:rsidR="000E18D2" w:rsidRPr="005125B4">
        <w:rPr>
          <w:rStyle w:val="aa"/>
          <w:rFonts w:ascii="Times New Roman" w:hAnsi="Times New Roman"/>
        </w:rPr>
        <w:t>9</w:t>
      </w:r>
      <w:r w:rsidRPr="005125B4">
        <w:rPr>
          <w:rStyle w:val="aa"/>
          <w:rFonts w:ascii="Times New Roman" w:hAnsi="Times New Roman"/>
        </w:rPr>
        <w:t>.20</w:t>
      </w:r>
      <w:r w:rsidR="00C7727C" w:rsidRPr="005125B4">
        <w:rPr>
          <w:rStyle w:val="aa"/>
          <w:rFonts w:ascii="Times New Roman" w:hAnsi="Times New Roman"/>
        </w:rPr>
        <w:t>20</w:t>
      </w:r>
      <w:r w:rsidRPr="005125B4">
        <w:rPr>
          <w:rStyle w:val="aa"/>
          <w:rFonts w:ascii="Times New Roman" w:hAnsi="Times New Roman"/>
        </w:rPr>
        <w:t>г.</w:t>
      </w:r>
    </w:p>
    <w:p w14:paraId="63BCEE30" w14:textId="77777777" w:rsidR="004F108B" w:rsidRPr="005125B4" w:rsidRDefault="004F108B" w:rsidP="004F108B">
      <w:pPr>
        <w:pStyle w:val="a9"/>
        <w:tabs>
          <w:tab w:val="left" w:pos="4464"/>
          <w:tab w:val="left" w:pos="4820"/>
          <w:tab w:val="left" w:pos="7938"/>
        </w:tabs>
        <w:rPr>
          <w:rStyle w:val="aa"/>
          <w:sz w:val="22"/>
        </w:rPr>
      </w:pPr>
    </w:p>
    <w:p w14:paraId="620AA457" w14:textId="77777777" w:rsidR="004F108B" w:rsidRPr="003821F1" w:rsidRDefault="004F108B" w:rsidP="004F108B">
      <w:pPr>
        <w:pStyle w:val="a9"/>
        <w:tabs>
          <w:tab w:val="left" w:pos="4464"/>
          <w:tab w:val="left" w:pos="4820"/>
          <w:tab w:val="left" w:pos="7938"/>
        </w:tabs>
        <w:rPr>
          <w:rStyle w:val="aa"/>
        </w:rPr>
      </w:pPr>
    </w:p>
    <w:p w14:paraId="4D4F95F1" w14:textId="77777777" w:rsidR="004F108B" w:rsidRPr="008C0972" w:rsidRDefault="004F108B" w:rsidP="004F108B">
      <w:pPr>
        <w:rPr>
          <w:szCs w:val="24"/>
        </w:rPr>
      </w:pPr>
      <w:r w:rsidRPr="003821F1">
        <w:rPr>
          <w:rStyle w:val="aa"/>
        </w:rPr>
        <w:br w:type="page"/>
      </w:r>
    </w:p>
    <w:p w14:paraId="01380D74" w14:textId="77777777" w:rsidR="004F108B" w:rsidRPr="005125B4" w:rsidRDefault="004F108B" w:rsidP="004F108B">
      <w:pPr>
        <w:jc w:val="center"/>
        <w:rPr>
          <w:rFonts w:ascii="Times New Roman" w:hAnsi="Times New Roman"/>
          <w:b/>
          <w:szCs w:val="24"/>
        </w:rPr>
      </w:pPr>
      <w:r w:rsidRPr="005125B4">
        <w:rPr>
          <w:rStyle w:val="a8"/>
          <w:rFonts w:ascii="Times New Roman" w:hAnsi="Times New Roman"/>
          <w:b w:val="0"/>
          <w:szCs w:val="24"/>
        </w:rPr>
        <w:lastRenderedPageBreak/>
        <w:t>С</w:t>
      </w:r>
      <w:r w:rsidRPr="005125B4">
        <w:rPr>
          <w:rFonts w:ascii="Times New Roman" w:hAnsi="Times New Roman"/>
          <w:b/>
          <w:szCs w:val="24"/>
        </w:rPr>
        <w:t>одержание</w:t>
      </w:r>
    </w:p>
    <w:p w14:paraId="5E68D8E1" w14:textId="77777777" w:rsidR="004F108B" w:rsidRPr="005125B4" w:rsidRDefault="004F108B" w:rsidP="004F108B">
      <w:pPr>
        <w:rPr>
          <w:rStyle w:val="a8"/>
          <w:rFonts w:ascii="Times New Roman" w:hAnsi="Times New Roman"/>
          <w:szCs w:val="24"/>
        </w:rPr>
      </w:pPr>
    </w:p>
    <w:p w14:paraId="7755235A" w14:textId="77777777" w:rsidR="004F108B" w:rsidRPr="005125B4" w:rsidRDefault="004F108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r w:rsidRPr="005125B4">
        <w:rPr>
          <w:rFonts w:ascii="Times New Roman" w:hAnsi="Times New Roman"/>
          <w:szCs w:val="24"/>
        </w:rPr>
        <w:fldChar w:fldCharType="begin"/>
      </w:r>
      <w:r w:rsidRPr="005125B4">
        <w:rPr>
          <w:rFonts w:ascii="Times New Roman" w:hAnsi="Times New Roman"/>
          <w:szCs w:val="24"/>
        </w:rPr>
        <w:instrText xml:space="preserve"> TOC \o "1-2" \h \z \u </w:instrText>
      </w:r>
      <w:r w:rsidRPr="005125B4">
        <w:rPr>
          <w:rFonts w:ascii="Times New Roman" w:hAnsi="Times New Roman"/>
          <w:szCs w:val="24"/>
        </w:rPr>
        <w:fldChar w:fldCharType="separate"/>
      </w:r>
      <w:hyperlink w:anchor="_Toc382381816" w:history="1">
        <w:r w:rsidRPr="005125B4">
          <w:rPr>
            <w:rStyle w:val="aff1"/>
            <w:rFonts w:ascii="Times New Roman" w:hAnsi="Times New Roman"/>
            <w:szCs w:val="24"/>
          </w:rPr>
          <w:t>1 Сведения об объекте</w:t>
        </w:r>
        <w:r w:rsidRPr="005125B4">
          <w:rPr>
            <w:rFonts w:ascii="Times New Roman" w:hAnsi="Times New Roman"/>
            <w:webHidden/>
            <w:szCs w:val="24"/>
          </w:rPr>
          <w:tab/>
          <w:t>4</w:t>
        </w:r>
      </w:hyperlink>
    </w:p>
    <w:p w14:paraId="183A236B" w14:textId="77777777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17" w:history="1">
        <w:r w:rsidR="004F108B" w:rsidRPr="005125B4">
          <w:rPr>
            <w:rStyle w:val="aff1"/>
            <w:rFonts w:ascii="Times New Roman" w:hAnsi="Times New Roman"/>
            <w:szCs w:val="24"/>
          </w:rPr>
          <w:t>2 Используемые термины и сокращения</w:t>
        </w:r>
        <w:r w:rsidR="004F108B" w:rsidRPr="005125B4">
          <w:rPr>
            <w:rFonts w:ascii="Times New Roman" w:hAnsi="Times New Roman"/>
            <w:webHidden/>
            <w:szCs w:val="24"/>
          </w:rPr>
          <w:tab/>
          <w:t>4</w:t>
        </w:r>
      </w:hyperlink>
    </w:p>
    <w:p w14:paraId="096D6CC2" w14:textId="77777777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18" w:history="1">
        <w:r w:rsidR="004F108B" w:rsidRPr="005125B4">
          <w:rPr>
            <w:rStyle w:val="aff1"/>
            <w:rFonts w:ascii="Times New Roman" w:hAnsi="Times New Roman"/>
            <w:szCs w:val="24"/>
          </w:rPr>
          <w:t>3 Основания для выполнения работ. Цель</w:t>
        </w:r>
        <w:r w:rsidR="004F108B" w:rsidRPr="005125B4">
          <w:rPr>
            <w:rFonts w:ascii="Times New Roman" w:hAnsi="Times New Roman"/>
            <w:webHidden/>
            <w:szCs w:val="24"/>
          </w:rPr>
          <w:tab/>
          <w:t>4</w:t>
        </w:r>
      </w:hyperlink>
    </w:p>
    <w:p w14:paraId="45F1FA62" w14:textId="77777777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19" w:history="1">
        <w:r w:rsidR="004F108B" w:rsidRPr="005125B4">
          <w:rPr>
            <w:rStyle w:val="aff1"/>
            <w:rFonts w:ascii="Times New Roman" w:hAnsi="Times New Roman"/>
            <w:szCs w:val="24"/>
          </w:rPr>
          <w:t>4 Перечень выполняемых работ. Требования к их выполнению</w:t>
        </w:r>
        <w:r w:rsidR="004F108B" w:rsidRPr="005125B4">
          <w:rPr>
            <w:rFonts w:ascii="Times New Roman" w:hAnsi="Times New Roman"/>
            <w:webHidden/>
            <w:szCs w:val="24"/>
          </w:rPr>
          <w:tab/>
          <w:t>5</w:t>
        </w:r>
      </w:hyperlink>
    </w:p>
    <w:p w14:paraId="6F1F6C5F" w14:textId="68B27D6A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20" w:history="1">
        <w:r w:rsidR="004F108B" w:rsidRPr="005125B4">
          <w:rPr>
            <w:rStyle w:val="aff1"/>
            <w:rFonts w:ascii="Times New Roman" w:hAnsi="Times New Roman"/>
            <w:szCs w:val="24"/>
          </w:rPr>
          <w:t>5 Требования к Заказчику</w:t>
        </w:r>
        <w:r w:rsidR="004F108B" w:rsidRPr="005125B4">
          <w:rPr>
            <w:rFonts w:ascii="Times New Roman" w:hAnsi="Times New Roman"/>
            <w:webHidden/>
            <w:szCs w:val="24"/>
          </w:rPr>
          <w:tab/>
        </w:r>
        <w:r w:rsidR="00282E83" w:rsidRPr="005125B4">
          <w:rPr>
            <w:rFonts w:ascii="Times New Roman" w:hAnsi="Times New Roman"/>
            <w:webHidden/>
            <w:szCs w:val="24"/>
          </w:rPr>
          <w:t>6</w:t>
        </w:r>
      </w:hyperlink>
    </w:p>
    <w:p w14:paraId="238D727F" w14:textId="79A28DAD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21" w:history="1">
        <w:r w:rsidR="004F108B" w:rsidRPr="005125B4">
          <w:rPr>
            <w:rStyle w:val="aff1"/>
            <w:rFonts w:ascii="Times New Roman" w:hAnsi="Times New Roman"/>
            <w:szCs w:val="24"/>
          </w:rPr>
          <w:t>6 Срок выполнения работ</w:t>
        </w:r>
        <w:r w:rsidR="004F108B" w:rsidRPr="005125B4">
          <w:rPr>
            <w:rFonts w:ascii="Times New Roman" w:hAnsi="Times New Roman"/>
            <w:webHidden/>
            <w:szCs w:val="24"/>
          </w:rPr>
          <w:tab/>
        </w:r>
        <w:r w:rsidR="00282E83" w:rsidRPr="005125B4">
          <w:rPr>
            <w:rFonts w:ascii="Times New Roman" w:hAnsi="Times New Roman"/>
            <w:webHidden/>
            <w:szCs w:val="24"/>
          </w:rPr>
          <w:t>6</w:t>
        </w:r>
      </w:hyperlink>
    </w:p>
    <w:p w14:paraId="046E40E4" w14:textId="751D7243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22" w:history="1">
        <w:r w:rsidR="004F108B" w:rsidRPr="005125B4">
          <w:rPr>
            <w:rStyle w:val="aff1"/>
            <w:rFonts w:ascii="Times New Roman" w:hAnsi="Times New Roman"/>
            <w:szCs w:val="24"/>
          </w:rPr>
          <w:t>7 Требования к Подрядчику</w:t>
        </w:r>
        <w:r w:rsidR="004F108B" w:rsidRPr="005125B4">
          <w:rPr>
            <w:rFonts w:ascii="Times New Roman" w:hAnsi="Times New Roman"/>
            <w:webHidden/>
            <w:szCs w:val="24"/>
          </w:rPr>
          <w:tab/>
        </w:r>
        <w:r w:rsidR="00282E83" w:rsidRPr="005125B4">
          <w:rPr>
            <w:rFonts w:ascii="Times New Roman" w:hAnsi="Times New Roman"/>
            <w:webHidden/>
            <w:szCs w:val="24"/>
          </w:rPr>
          <w:t>6</w:t>
        </w:r>
      </w:hyperlink>
    </w:p>
    <w:p w14:paraId="14BC1AA3" w14:textId="1C985201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25" w:history="1">
        <w:r w:rsidR="004F108B" w:rsidRPr="005125B4">
          <w:rPr>
            <w:rStyle w:val="aff1"/>
            <w:rFonts w:ascii="Times New Roman" w:hAnsi="Times New Roman"/>
            <w:szCs w:val="24"/>
          </w:rPr>
          <w:t>8 Требования к приемке работ</w:t>
        </w:r>
        <w:r w:rsidR="004F108B" w:rsidRPr="005125B4">
          <w:rPr>
            <w:rFonts w:ascii="Times New Roman" w:hAnsi="Times New Roman"/>
            <w:webHidden/>
            <w:szCs w:val="24"/>
          </w:rPr>
          <w:tab/>
        </w:r>
        <w:r w:rsidR="00282E83" w:rsidRPr="005125B4">
          <w:rPr>
            <w:rFonts w:ascii="Times New Roman" w:hAnsi="Times New Roman"/>
            <w:webHidden/>
            <w:szCs w:val="24"/>
          </w:rPr>
          <w:t>7</w:t>
        </w:r>
      </w:hyperlink>
    </w:p>
    <w:p w14:paraId="0F568E59" w14:textId="70B9B809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26" w:history="1">
        <w:r w:rsidR="004F108B" w:rsidRPr="005125B4">
          <w:rPr>
            <w:rStyle w:val="aff1"/>
            <w:rFonts w:ascii="Times New Roman" w:hAnsi="Times New Roman"/>
            <w:szCs w:val="24"/>
          </w:rPr>
          <w:t>9 Состав отчетной и исполнительной документации</w:t>
        </w:r>
        <w:r w:rsidR="004F108B" w:rsidRPr="005125B4">
          <w:rPr>
            <w:rFonts w:ascii="Times New Roman" w:hAnsi="Times New Roman"/>
            <w:webHidden/>
            <w:szCs w:val="24"/>
          </w:rPr>
          <w:tab/>
        </w:r>
        <w:r w:rsidR="00282E83" w:rsidRPr="005125B4">
          <w:rPr>
            <w:rFonts w:ascii="Times New Roman" w:hAnsi="Times New Roman"/>
            <w:webHidden/>
            <w:szCs w:val="24"/>
          </w:rPr>
          <w:t>7</w:t>
        </w:r>
      </w:hyperlink>
    </w:p>
    <w:p w14:paraId="069FA97A" w14:textId="781216AB" w:rsidR="004F108B" w:rsidRPr="005125B4" w:rsidRDefault="004E27CB" w:rsidP="004F108B">
      <w:pPr>
        <w:pStyle w:val="11"/>
        <w:rPr>
          <w:rFonts w:ascii="Times New Roman" w:eastAsiaTheme="minorEastAsia" w:hAnsi="Times New Roman"/>
          <w:bCs w:val="0"/>
          <w:szCs w:val="24"/>
          <w:lang w:eastAsia="ru-RU" w:bidi="ar-SA"/>
        </w:rPr>
      </w:pPr>
      <w:hyperlink w:anchor="_Toc382381828" w:history="1">
        <w:r w:rsidR="004F108B" w:rsidRPr="005125B4">
          <w:rPr>
            <w:rStyle w:val="aff1"/>
            <w:rFonts w:ascii="Times New Roman" w:hAnsi="Times New Roman"/>
            <w:szCs w:val="24"/>
          </w:rPr>
          <w:t>10 Рассылка</w:t>
        </w:r>
        <w:r w:rsidR="004F108B" w:rsidRPr="005125B4">
          <w:rPr>
            <w:rFonts w:ascii="Times New Roman" w:hAnsi="Times New Roman"/>
            <w:webHidden/>
            <w:szCs w:val="24"/>
          </w:rPr>
          <w:tab/>
        </w:r>
        <w:r w:rsidR="00282E83" w:rsidRPr="005125B4">
          <w:rPr>
            <w:rFonts w:ascii="Times New Roman" w:hAnsi="Times New Roman"/>
            <w:webHidden/>
            <w:szCs w:val="24"/>
          </w:rPr>
          <w:t>7</w:t>
        </w:r>
      </w:hyperlink>
    </w:p>
    <w:p w14:paraId="36356930" w14:textId="77777777" w:rsidR="004F108B" w:rsidRPr="005125B4" w:rsidRDefault="004F108B" w:rsidP="004F108B">
      <w:pPr>
        <w:pStyle w:val="22"/>
        <w:rPr>
          <w:rFonts w:ascii="Times New Roman" w:eastAsiaTheme="minorEastAsia" w:hAnsi="Times New Roman"/>
          <w:bCs w:val="0"/>
          <w:szCs w:val="24"/>
          <w:lang w:eastAsia="ru-RU" w:bidi="ar-SA"/>
        </w:rPr>
      </w:pPr>
    </w:p>
    <w:p w14:paraId="3A11354C" w14:textId="77777777" w:rsidR="004F108B" w:rsidRPr="005125B4" w:rsidRDefault="004F108B" w:rsidP="004F108B">
      <w:pPr>
        <w:pStyle w:val="22"/>
        <w:rPr>
          <w:rFonts w:ascii="Times New Roman" w:eastAsiaTheme="minorEastAsia" w:hAnsi="Times New Roman"/>
          <w:bCs w:val="0"/>
          <w:szCs w:val="24"/>
          <w:lang w:eastAsia="ru-RU" w:bidi="ar-SA"/>
        </w:rPr>
      </w:pPr>
    </w:p>
    <w:p w14:paraId="41367CCD" w14:textId="77777777" w:rsidR="004F108B" w:rsidRPr="00DF7A4C" w:rsidDel="003562D6" w:rsidRDefault="004F108B" w:rsidP="004F108B">
      <w:pPr>
        <w:pStyle w:val="11"/>
        <w:rPr>
          <w:rFonts w:ascii="Times New Roman" w:hAnsi="Times New Roman"/>
        </w:rPr>
      </w:pPr>
      <w:r w:rsidRPr="005125B4">
        <w:rPr>
          <w:rFonts w:ascii="Times New Roman" w:hAnsi="Times New Roman"/>
          <w:szCs w:val="24"/>
        </w:rPr>
        <w:fldChar w:fldCharType="end"/>
      </w:r>
      <w:r w:rsidRPr="00DF7A4C">
        <w:rPr>
          <w:rFonts w:ascii="Times New Roman" w:hAnsi="Times New Roman"/>
        </w:rPr>
        <w:t xml:space="preserve"> </w:t>
      </w:r>
    </w:p>
    <w:p w14:paraId="625E964B" w14:textId="77777777" w:rsidR="004F108B" w:rsidRPr="00DF7A4C" w:rsidRDefault="004F108B" w:rsidP="004F108B">
      <w:pPr>
        <w:pStyle w:val="11"/>
        <w:rPr>
          <w:rFonts w:ascii="Times New Roman" w:hAnsi="Times New Roman"/>
        </w:rPr>
      </w:pPr>
      <w:r w:rsidRPr="00DF7A4C">
        <w:rPr>
          <w:rFonts w:ascii="Times New Roman" w:hAnsi="Times New Roman"/>
        </w:rPr>
        <w:br w:type="page"/>
      </w:r>
    </w:p>
    <w:p w14:paraId="61B8A292" w14:textId="77777777" w:rsidR="004F108B" w:rsidRPr="005125B4" w:rsidRDefault="004F108B" w:rsidP="004F108B">
      <w:pPr>
        <w:pStyle w:val="1"/>
        <w:ind w:left="0"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lastRenderedPageBreak/>
        <w:t xml:space="preserve"> </w:t>
      </w:r>
      <w:bookmarkStart w:id="6" w:name="_Toc382381816"/>
      <w:r w:rsidRPr="005125B4">
        <w:rPr>
          <w:rFonts w:ascii="Times New Roman" w:hAnsi="Times New Roman"/>
          <w:szCs w:val="24"/>
        </w:rPr>
        <w:t>Сведения об объекте</w:t>
      </w:r>
      <w:bookmarkEnd w:id="6"/>
    </w:p>
    <w:p w14:paraId="08BF4D78" w14:textId="0DDF88CA" w:rsidR="004F108B" w:rsidRPr="005125B4" w:rsidRDefault="00396F85" w:rsidP="00030C11">
      <w:pPr>
        <w:pStyle w:val="2"/>
        <w:numPr>
          <w:ilvl w:val="0"/>
          <w:numId w:val="0"/>
        </w:numPr>
        <w:ind w:firstLine="709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Шаробарабанная</w:t>
      </w:r>
      <w:proofErr w:type="spellEnd"/>
      <w:r>
        <w:rPr>
          <w:rFonts w:ascii="Times New Roman" w:hAnsi="Times New Roman"/>
          <w:szCs w:val="24"/>
        </w:rPr>
        <w:t xml:space="preserve"> мельница типа Ш-10 с электродвигателем типа </w:t>
      </w:r>
      <w:r w:rsidRPr="00396F85">
        <w:rPr>
          <w:rFonts w:ascii="Times New Roman" w:hAnsi="Times New Roman"/>
          <w:szCs w:val="24"/>
        </w:rPr>
        <w:t>ДАЗО</w:t>
      </w:r>
      <w:proofErr w:type="gramStart"/>
      <w:r w:rsidRPr="00396F85">
        <w:rPr>
          <w:rFonts w:ascii="Times New Roman" w:hAnsi="Times New Roman"/>
          <w:szCs w:val="24"/>
        </w:rPr>
        <w:t>4</w:t>
      </w:r>
      <w:proofErr w:type="gramEnd"/>
      <w:r w:rsidRPr="00396F85">
        <w:rPr>
          <w:rFonts w:ascii="Times New Roman" w:hAnsi="Times New Roman"/>
          <w:szCs w:val="24"/>
        </w:rPr>
        <w:t xml:space="preserve"> – 450УК-8МУ1   400кВт.</w:t>
      </w:r>
      <w:r w:rsidR="00030C11" w:rsidRPr="005125B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Р</w:t>
      </w:r>
      <w:r w:rsidR="00030C11" w:rsidRPr="005125B4">
        <w:rPr>
          <w:rFonts w:ascii="Times New Roman" w:hAnsi="Times New Roman"/>
          <w:szCs w:val="24"/>
        </w:rPr>
        <w:t>асположен</w:t>
      </w:r>
      <w:r>
        <w:rPr>
          <w:rFonts w:ascii="Times New Roman" w:hAnsi="Times New Roman"/>
          <w:szCs w:val="24"/>
        </w:rPr>
        <w:t>а</w:t>
      </w:r>
      <w:r w:rsidR="00030C11" w:rsidRPr="005125B4">
        <w:rPr>
          <w:rFonts w:ascii="Times New Roman" w:hAnsi="Times New Roman"/>
          <w:szCs w:val="24"/>
        </w:rPr>
        <w:t xml:space="preserve"> в </w:t>
      </w:r>
      <w:r>
        <w:rPr>
          <w:rFonts w:ascii="Times New Roman" w:hAnsi="Times New Roman"/>
          <w:szCs w:val="24"/>
        </w:rPr>
        <w:t>котельном</w:t>
      </w:r>
      <w:r w:rsidR="00030C11" w:rsidRPr="005125B4">
        <w:rPr>
          <w:rFonts w:ascii="Times New Roman" w:hAnsi="Times New Roman"/>
          <w:szCs w:val="24"/>
        </w:rPr>
        <w:t xml:space="preserve"> отделении, котлотурбинного цеха на отметке 0</w:t>
      </w:r>
      <w:r w:rsidR="00037421">
        <w:rPr>
          <w:rFonts w:ascii="Times New Roman" w:hAnsi="Times New Roman"/>
          <w:szCs w:val="24"/>
        </w:rPr>
        <w:t>,00</w:t>
      </w:r>
      <w:r w:rsidR="00030C11" w:rsidRPr="005125B4">
        <w:rPr>
          <w:rFonts w:ascii="Times New Roman" w:hAnsi="Times New Roman"/>
          <w:szCs w:val="24"/>
        </w:rPr>
        <w:t xml:space="preserve">м. </w:t>
      </w:r>
      <w:r>
        <w:rPr>
          <w:rFonts w:ascii="Times New Roman" w:hAnsi="Times New Roman"/>
          <w:szCs w:val="24"/>
        </w:rPr>
        <w:t>С</w:t>
      </w:r>
      <w:r w:rsidR="00030C11" w:rsidRPr="005125B4">
        <w:rPr>
          <w:rFonts w:ascii="Times New Roman" w:hAnsi="Times New Roman"/>
          <w:szCs w:val="24"/>
        </w:rPr>
        <w:t xml:space="preserve">корость вращения </w:t>
      </w:r>
      <w:r>
        <w:rPr>
          <w:rFonts w:ascii="Times New Roman" w:hAnsi="Times New Roman"/>
          <w:szCs w:val="24"/>
        </w:rPr>
        <w:t>электродвигателя 750об/мин, т</w:t>
      </w:r>
      <w:r w:rsidR="00004921" w:rsidRPr="005125B4">
        <w:rPr>
          <w:rFonts w:ascii="Times New Roman" w:hAnsi="Times New Roman"/>
          <w:szCs w:val="24"/>
        </w:rPr>
        <w:t xml:space="preserve">ок номинальный </w:t>
      </w:r>
      <w:r>
        <w:rPr>
          <w:rFonts w:ascii="Times New Roman" w:hAnsi="Times New Roman"/>
          <w:szCs w:val="24"/>
        </w:rPr>
        <w:t>50,5</w:t>
      </w:r>
      <w:proofErr w:type="gramStart"/>
      <w:r w:rsidR="00004921" w:rsidRPr="005125B4">
        <w:rPr>
          <w:rFonts w:ascii="Times New Roman" w:hAnsi="Times New Roman"/>
          <w:szCs w:val="24"/>
        </w:rPr>
        <w:t>А</w:t>
      </w:r>
      <w:proofErr w:type="gramEnd"/>
      <w:r w:rsidR="00004921" w:rsidRPr="005125B4">
        <w:rPr>
          <w:rFonts w:ascii="Times New Roman" w:hAnsi="Times New Roman"/>
          <w:szCs w:val="24"/>
        </w:rPr>
        <w:t xml:space="preserve">, рабочее напряжение </w:t>
      </w:r>
      <w:r>
        <w:rPr>
          <w:rFonts w:ascii="Times New Roman" w:hAnsi="Times New Roman"/>
          <w:szCs w:val="24"/>
        </w:rPr>
        <w:t>6</w:t>
      </w:r>
      <w:r w:rsidR="00004921" w:rsidRPr="005125B4">
        <w:rPr>
          <w:rFonts w:ascii="Times New Roman" w:hAnsi="Times New Roman"/>
          <w:szCs w:val="24"/>
        </w:rPr>
        <w:t>000В. Вал ротора электродвигателя опирается на 2 подшипник</w:t>
      </w:r>
      <w:r w:rsidR="00BD0286" w:rsidRPr="005125B4">
        <w:rPr>
          <w:rFonts w:ascii="Times New Roman" w:hAnsi="Times New Roman"/>
          <w:szCs w:val="24"/>
        </w:rPr>
        <w:t>а</w:t>
      </w:r>
      <w:r w:rsidR="00004921" w:rsidRPr="005125B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качения № 32324 спереди, № 324 сзади</w:t>
      </w:r>
      <w:r w:rsidR="00004921" w:rsidRPr="005125B4">
        <w:rPr>
          <w:rFonts w:ascii="Times New Roman" w:hAnsi="Times New Roman"/>
          <w:szCs w:val="24"/>
        </w:rPr>
        <w:t>, диаметр вала</w:t>
      </w:r>
      <w:r w:rsidR="00D214D4">
        <w:rPr>
          <w:rFonts w:ascii="Times New Roman" w:hAnsi="Times New Roman"/>
          <w:szCs w:val="24"/>
        </w:rPr>
        <w:t xml:space="preserve"> </w:t>
      </w:r>
      <w:r w:rsidR="00004921" w:rsidRPr="005125B4">
        <w:rPr>
          <w:rFonts w:ascii="Times New Roman" w:hAnsi="Times New Roman"/>
          <w:szCs w:val="24"/>
        </w:rPr>
        <w:t>1</w:t>
      </w:r>
      <w:r w:rsidR="00BD0286" w:rsidRPr="005125B4">
        <w:rPr>
          <w:rFonts w:ascii="Times New Roman" w:hAnsi="Times New Roman"/>
          <w:szCs w:val="24"/>
        </w:rPr>
        <w:t>1</w:t>
      </w:r>
      <w:r w:rsidR="00004921" w:rsidRPr="005125B4">
        <w:rPr>
          <w:rFonts w:ascii="Times New Roman" w:hAnsi="Times New Roman"/>
          <w:szCs w:val="24"/>
        </w:rPr>
        <w:t>0мм.</w:t>
      </w:r>
      <w:r w:rsidR="00BD0286" w:rsidRPr="005125B4">
        <w:rPr>
          <w:rFonts w:ascii="Times New Roman" w:hAnsi="Times New Roman"/>
          <w:szCs w:val="24"/>
        </w:rPr>
        <w:t xml:space="preserve"> Масса электродвигателя </w:t>
      </w:r>
      <w:r w:rsidR="00D214D4">
        <w:rPr>
          <w:rFonts w:ascii="Times New Roman" w:hAnsi="Times New Roman"/>
          <w:szCs w:val="24"/>
        </w:rPr>
        <w:t>3250</w:t>
      </w:r>
      <w:r w:rsidR="00BD0286" w:rsidRPr="005125B4">
        <w:rPr>
          <w:rFonts w:ascii="Times New Roman" w:hAnsi="Times New Roman"/>
          <w:szCs w:val="24"/>
        </w:rPr>
        <w:t xml:space="preserve">кг. </w:t>
      </w:r>
    </w:p>
    <w:p w14:paraId="2E0BB988" w14:textId="77777777" w:rsidR="004F108B" w:rsidRPr="005125B4" w:rsidRDefault="004F108B" w:rsidP="004F108B">
      <w:pPr>
        <w:pStyle w:val="1"/>
        <w:ind w:left="0" w:firstLine="709"/>
        <w:rPr>
          <w:rFonts w:ascii="Times New Roman" w:hAnsi="Times New Roman"/>
          <w:szCs w:val="24"/>
        </w:rPr>
      </w:pPr>
      <w:bookmarkStart w:id="7" w:name="_Toc382381817"/>
      <w:r w:rsidRPr="005125B4">
        <w:rPr>
          <w:rFonts w:ascii="Times New Roman" w:hAnsi="Times New Roman"/>
          <w:szCs w:val="24"/>
        </w:rPr>
        <w:t>Используемые термины и сокращения</w:t>
      </w:r>
      <w:bookmarkEnd w:id="7"/>
    </w:p>
    <w:p w14:paraId="12D96513" w14:textId="77777777" w:rsidR="004F108B" w:rsidRPr="005125B4" w:rsidRDefault="004F108B" w:rsidP="004F108B">
      <w:pPr>
        <w:ind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Гарантированные Эксплуатационные показатели – показатели результата Работ, установленные Заказчиком в качестве целевых для Подрядчика, и позволяющие получить достоверную информацию о достижении/</w:t>
      </w:r>
      <w:proofErr w:type="gramStart"/>
      <w:r w:rsidRPr="005125B4">
        <w:rPr>
          <w:rFonts w:ascii="Times New Roman" w:hAnsi="Times New Roman"/>
          <w:szCs w:val="24"/>
        </w:rPr>
        <w:t>не достижении</w:t>
      </w:r>
      <w:proofErr w:type="gramEnd"/>
      <w:r w:rsidRPr="005125B4">
        <w:rPr>
          <w:rFonts w:ascii="Times New Roman" w:hAnsi="Times New Roman"/>
          <w:szCs w:val="24"/>
        </w:rPr>
        <w:t xml:space="preserve"> целей проведения данных Работ.</w:t>
      </w:r>
    </w:p>
    <w:p w14:paraId="390749DB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ГОСТ – государственный стандарт;</w:t>
      </w:r>
    </w:p>
    <w:p w14:paraId="67A91E60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ИП – инструкция предприятия;</w:t>
      </w:r>
    </w:p>
    <w:p w14:paraId="5DFF39DE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НТД – нормативно-техническая документация;</w:t>
      </w:r>
    </w:p>
    <w:p w14:paraId="235BD031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proofErr w:type="gramStart"/>
      <w:r w:rsidRPr="005125B4">
        <w:rPr>
          <w:rFonts w:ascii="Times New Roman" w:hAnsi="Times New Roman"/>
          <w:szCs w:val="24"/>
        </w:rPr>
        <w:t>ОПР</w:t>
      </w:r>
      <w:proofErr w:type="gramEnd"/>
      <w:r w:rsidRPr="005125B4">
        <w:rPr>
          <w:rFonts w:ascii="Times New Roman" w:hAnsi="Times New Roman"/>
          <w:szCs w:val="24"/>
        </w:rPr>
        <w:t xml:space="preserve"> и КС – отдел планирования ремонтов и капитального строительства;</w:t>
      </w:r>
    </w:p>
    <w:p w14:paraId="144EB9C6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Площадка - участок в пределах границ ТОО «</w:t>
      </w:r>
      <w:proofErr w:type="spellStart"/>
      <w:r w:rsidRPr="005125B4">
        <w:rPr>
          <w:rFonts w:ascii="Times New Roman" w:hAnsi="Times New Roman"/>
          <w:szCs w:val="24"/>
        </w:rPr>
        <w:t>Согринская</w:t>
      </w:r>
      <w:proofErr w:type="spellEnd"/>
      <w:r w:rsidRPr="005125B4">
        <w:rPr>
          <w:rFonts w:ascii="Times New Roman" w:hAnsi="Times New Roman"/>
          <w:szCs w:val="24"/>
        </w:rPr>
        <w:t xml:space="preserve"> ТЭЦ», используемый Подрядчиком для выполнения работ;</w:t>
      </w:r>
    </w:p>
    <w:p w14:paraId="2B39AFD5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Подрядчик – предприятие, являющееся потенциальным поставщиком работ/услуг в процессе выбора поставщика работ/услуг или предприятие, с которым заключен договор на выполнение работ/услуг;</w:t>
      </w:r>
    </w:p>
    <w:p w14:paraId="5F1B3C1E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bookmarkStart w:id="8" w:name="_Toc382381818"/>
      <w:r w:rsidRPr="005125B4">
        <w:rPr>
          <w:rFonts w:ascii="Times New Roman" w:hAnsi="Times New Roman"/>
          <w:szCs w:val="24"/>
        </w:rPr>
        <w:t>Работа – оказание услуг, выполнение ремонтных работ</w:t>
      </w:r>
    </w:p>
    <w:p w14:paraId="32DE3E84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РК – Республика Казахстан;</w:t>
      </w:r>
    </w:p>
    <w:p w14:paraId="13110BD9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СНиП – строительные нормы и правила;</w:t>
      </w:r>
    </w:p>
    <w:p w14:paraId="100038A9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ТЗ – настоящее техническое задание;</w:t>
      </w:r>
    </w:p>
    <w:p w14:paraId="738A610A" w14:textId="7777777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ТОО «</w:t>
      </w:r>
      <w:proofErr w:type="spellStart"/>
      <w:r w:rsidRPr="005125B4">
        <w:rPr>
          <w:rFonts w:ascii="Times New Roman" w:hAnsi="Times New Roman"/>
          <w:szCs w:val="24"/>
        </w:rPr>
        <w:t>Согринская</w:t>
      </w:r>
      <w:proofErr w:type="spellEnd"/>
      <w:r w:rsidRPr="005125B4">
        <w:rPr>
          <w:rFonts w:ascii="Times New Roman" w:hAnsi="Times New Roman"/>
          <w:szCs w:val="24"/>
        </w:rPr>
        <w:t xml:space="preserve"> ТЭЦ» (Заказчик) - Товарищество с ограниченной ответственностью </w:t>
      </w:r>
      <w:proofErr w:type="spellStart"/>
      <w:r w:rsidRPr="005125B4">
        <w:rPr>
          <w:rFonts w:ascii="Times New Roman" w:hAnsi="Times New Roman"/>
          <w:szCs w:val="24"/>
        </w:rPr>
        <w:t>Согринская</w:t>
      </w:r>
      <w:proofErr w:type="spellEnd"/>
      <w:r w:rsidRPr="005125B4">
        <w:rPr>
          <w:rFonts w:ascii="Times New Roman" w:hAnsi="Times New Roman"/>
          <w:szCs w:val="24"/>
        </w:rPr>
        <w:t xml:space="preserve"> теплоэлектроцентраль;</w:t>
      </w:r>
    </w:p>
    <w:p w14:paraId="1EB9BEEF" w14:textId="2B0C6717" w:rsidR="004F108B" w:rsidRPr="005125B4" w:rsidRDefault="004F108B" w:rsidP="004F108B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ЭЦ – электрический цех;</w:t>
      </w:r>
    </w:p>
    <w:p w14:paraId="713EA241" w14:textId="748F2B3E" w:rsidR="009612DC" w:rsidRPr="005125B4" w:rsidRDefault="00F8564A" w:rsidP="009612DC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ШБМ</w:t>
      </w:r>
      <w:r w:rsidR="009612DC" w:rsidRPr="005125B4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–</w:t>
      </w:r>
      <w:r w:rsidR="009612DC" w:rsidRPr="005125B4">
        <w:rPr>
          <w:rFonts w:ascii="Times New Roman" w:hAnsi="Times New Roman"/>
          <w:szCs w:val="24"/>
        </w:rPr>
        <w:t xml:space="preserve"> </w:t>
      </w:r>
      <w:proofErr w:type="spellStart"/>
      <w:r>
        <w:rPr>
          <w:rFonts w:ascii="Times New Roman" w:hAnsi="Times New Roman"/>
          <w:szCs w:val="24"/>
        </w:rPr>
        <w:t>шаробарабанная</w:t>
      </w:r>
      <w:proofErr w:type="spellEnd"/>
      <w:r>
        <w:rPr>
          <w:rFonts w:ascii="Times New Roman" w:hAnsi="Times New Roman"/>
          <w:szCs w:val="24"/>
        </w:rPr>
        <w:t xml:space="preserve"> мельница.</w:t>
      </w:r>
    </w:p>
    <w:p w14:paraId="377443B5" w14:textId="77777777" w:rsidR="004F108B" w:rsidRPr="005125B4" w:rsidRDefault="004F108B" w:rsidP="004F108B">
      <w:pPr>
        <w:pStyle w:val="1"/>
        <w:ind w:left="0"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Основания для выполнения работ. Цель</w:t>
      </w:r>
      <w:bookmarkEnd w:id="8"/>
    </w:p>
    <w:p w14:paraId="02564B5A" w14:textId="52BDCF08" w:rsidR="004F108B" w:rsidRPr="005125B4" w:rsidRDefault="004F108B" w:rsidP="004F108B">
      <w:pPr>
        <w:pStyle w:val="2"/>
        <w:ind w:left="0"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 xml:space="preserve">В процессе эксплуатации </w:t>
      </w:r>
      <w:r w:rsidR="00F8564A">
        <w:rPr>
          <w:rFonts w:ascii="Times New Roman" w:hAnsi="Times New Roman"/>
          <w:szCs w:val="24"/>
        </w:rPr>
        <w:t>ШБМ-3А</w:t>
      </w:r>
      <w:r w:rsidR="00004921" w:rsidRPr="005125B4">
        <w:rPr>
          <w:rFonts w:ascii="Times New Roman" w:hAnsi="Times New Roman"/>
          <w:szCs w:val="24"/>
        </w:rPr>
        <w:t>, произ</w:t>
      </w:r>
      <w:r w:rsidR="009612DC" w:rsidRPr="005125B4">
        <w:rPr>
          <w:rFonts w:ascii="Times New Roman" w:hAnsi="Times New Roman"/>
          <w:szCs w:val="24"/>
        </w:rPr>
        <w:t>о</w:t>
      </w:r>
      <w:r w:rsidR="00004921" w:rsidRPr="005125B4">
        <w:rPr>
          <w:rFonts w:ascii="Times New Roman" w:hAnsi="Times New Roman"/>
          <w:szCs w:val="24"/>
        </w:rPr>
        <w:t>шл</w:t>
      </w:r>
      <w:r w:rsidR="00F8564A">
        <w:rPr>
          <w:rFonts w:ascii="Times New Roman" w:hAnsi="Times New Roman"/>
          <w:szCs w:val="24"/>
        </w:rPr>
        <w:t>о</w:t>
      </w:r>
      <w:r w:rsidR="00004921" w:rsidRPr="005125B4">
        <w:rPr>
          <w:rFonts w:ascii="Times New Roman" w:hAnsi="Times New Roman"/>
          <w:szCs w:val="24"/>
        </w:rPr>
        <w:t xml:space="preserve"> </w:t>
      </w:r>
      <w:r w:rsidR="00774071">
        <w:rPr>
          <w:rFonts w:ascii="Times New Roman" w:hAnsi="Times New Roman"/>
          <w:szCs w:val="24"/>
        </w:rPr>
        <w:t>разрушение</w:t>
      </w:r>
      <w:r w:rsidR="00004921" w:rsidRPr="005125B4">
        <w:rPr>
          <w:rFonts w:ascii="Times New Roman" w:hAnsi="Times New Roman"/>
          <w:szCs w:val="24"/>
        </w:rPr>
        <w:t xml:space="preserve"> вала ротора электродвигателя</w:t>
      </w:r>
      <w:r w:rsidR="00774071">
        <w:rPr>
          <w:rFonts w:ascii="Times New Roman" w:hAnsi="Times New Roman"/>
          <w:szCs w:val="24"/>
        </w:rPr>
        <w:t xml:space="preserve"> на выходе из переднего подшипникового щита</w:t>
      </w:r>
      <w:r w:rsidR="009612DC" w:rsidRPr="005125B4">
        <w:rPr>
          <w:rFonts w:ascii="Times New Roman" w:hAnsi="Times New Roman"/>
          <w:szCs w:val="24"/>
        </w:rPr>
        <w:t xml:space="preserve">, </w:t>
      </w:r>
      <w:r w:rsidR="005125B4" w:rsidRPr="005125B4">
        <w:rPr>
          <w:rFonts w:ascii="Times New Roman" w:hAnsi="Times New Roman"/>
          <w:szCs w:val="24"/>
        </w:rPr>
        <w:t>вследствие</w:t>
      </w:r>
      <w:r w:rsidR="009612DC" w:rsidRPr="005125B4">
        <w:rPr>
          <w:rFonts w:ascii="Times New Roman" w:hAnsi="Times New Roman"/>
          <w:szCs w:val="24"/>
        </w:rPr>
        <w:t xml:space="preserve"> чего </w:t>
      </w:r>
      <w:r w:rsidR="00774071">
        <w:rPr>
          <w:rFonts w:ascii="Times New Roman" w:hAnsi="Times New Roman"/>
          <w:szCs w:val="24"/>
        </w:rPr>
        <w:t>требуется выполнением ремонта</w:t>
      </w:r>
      <w:r w:rsidR="009612DC" w:rsidRPr="005125B4">
        <w:rPr>
          <w:rFonts w:ascii="Times New Roman" w:hAnsi="Times New Roman"/>
          <w:szCs w:val="24"/>
        </w:rPr>
        <w:t>.</w:t>
      </w:r>
    </w:p>
    <w:p w14:paraId="439571F2" w14:textId="359B4C08" w:rsidR="004F108B" w:rsidRPr="005125B4" w:rsidRDefault="004F108B" w:rsidP="004F108B">
      <w:pPr>
        <w:pStyle w:val="2"/>
        <w:ind w:left="0"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Целью выполнения данных работ является</w:t>
      </w:r>
      <w:r w:rsidR="00480DBE" w:rsidRPr="005125B4">
        <w:rPr>
          <w:rFonts w:ascii="Times New Roman" w:hAnsi="Times New Roman"/>
          <w:szCs w:val="24"/>
        </w:rPr>
        <w:t xml:space="preserve"> </w:t>
      </w:r>
      <w:r w:rsidR="009612DC" w:rsidRPr="005125B4">
        <w:rPr>
          <w:rFonts w:ascii="Times New Roman" w:hAnsi="Times New Roman"/>
          <w:szCs w:val="24"/>
        </w:rPr>
        <w:t>восстановление первоначально</w:t>
      </w:r>
      <w:r w:rsidR="00774071">
        <w:rPr>
          <w:rFonts w:ascii="Times New Roman" w:hAnsi="Times New Roman"/>
          <w:szCs w:val="24"/>
        </w:rPr>
        <w:t>го</w:t>
      </w:r>
      <w:r w:rsidR="009612DC" w:rsidRPr="005125B4">
        <w:rPr>
          <w:rFonts w:ascii="Times New Roman" w:hAnsi="Times New Roman"/>
          <w:szCs w:val="24"/>
        </w:rPr>
        <w:t xml:space="preserve"> </w:t>
      </w:r>
      <w:r w:rsidR="00774071">
        <w:rPr>
          <w:rFonts w:ascii="Times New Roman" w:hAnsi="Times New Roman"/>
          <w:szCs w:val="24"/>
        </w:rPr>
        <w:t>состояния вала ротора электродвигателя</w:t>
      </w:r>
      <w:r w:rsidR="009612DC" w:rsidRPr="005125B4">
        <w:rPr>
          <w:rFonts w:ascii="Times New Roman" w:hAnsi="Times New Roman"/>
          <w:szCs w:val="24"/>
        </w:rPr>
        <w:t xml:space="preserve">, для дальнейшей </w:t>
      </w:r>
      <w:r w:rsidR="00774071">
        <w:rPr>
          <w:rFonts w:ascii="Times New Roman" w:hAnsi="Times New Roman"/>
          <w:szCs w:val="24"/>
        </w:rPr>
        <w:t>надежной работы с механизмом ШБМ</w:t>
      </w:r>
      <w:r w:rsidR="009612DC" w:rsidRPr="005125B4">
        <w:rPr>
          <w:rFonts w:ascii="Times New Roman" w:hAnsi="Times New Roman"/>
          <w:szCs w:val="24"/>
        </w:rPr>
        <w:t>.</w:t>
      </w:r>
    </w:p>
    <w:p w14:paraId="773DB760" w14:textId="77777777" w:rsidR="004F108B" w:rsidRPr="005125B4" w:rsidRDefault="004F108B" w:rsidP="004F108B">
      <w:pPr>
        <w:pStyle w:val="1"/>
        <w:ind w:left="0" w:firstLine="709"/>
        <w:rPr>
          <w:rFonts w:ascii="Times New Roman" w:hAnsi="Times New Roman"/>
          <w:szCs w:val="24"/>
        </w:rPr>
      </w:pPr>
      <w:bookmarkStart w:id="9" w:name="_Toc382381819"/>
      <w:r w:rsidRPr="005125B4">
        <w:rPr>
          <w:rFonts w:ascii="Times New Roman" w:hAnsi="Times New Roman"/>
          <w:szCs w:val="24"/>
        </w:rPr>
        <w:t>Перечень выполняемых работ. Требования к их выполнению</w:t>
      </w:r>
      <w:bookmarkEnd w:id="9"/>
    </w:p>
    <w:p w14:paraId="15B0D743" w14:textId="2943D172" w:rsidR="004F108B" w:rsidRPr="005125B4" w:rsidRDefault="004F108B" w:rsidP="004F108B">
      <w:pPr>
        <w:pStyle w:val="2"/>
        <w:ind w:left="0"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 xml:space="preserve">Объемы работ, указанные в настоящем Разделе, не могут быть использованы Подрядчиком как основание для формирования сметного расчета. </w:t>
      </w:r>
    </w:p>
    <w:p w14:paraId="3C3EE2B5" w14:textId="0C942AAC" w:rsidR="004F108B" w:rsidRPr="005125B4" w:rsidRDefault="004F108B" w:rsidP="00772A85">
      <w:pPr>
        <w:pStyle w:val="2"/>
        <w:ind w:left="0"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 xml:space="preserve">Подрядчик </w:t>
      </w:r>
      <w:r w:rsidR="009D35F2" w:rsidRPr="005125B4">
        <w:rPr>
          <w:rFonts w:ascii="Times New Roman" w:hAnsi="Times New Roman"/>
          <w:szCs w:val="24"/>
        </w:rPr>
        <w:t>совместно с Заказчиком</w:t>
      </w:r>
      <w:r w:rsidRPr="005125B4">
        <w:rPr>
          <w:rFonts w:ascii="Times New Roman" w:hAnsi="Times New Roman"/>
          <w:szCs w:val="24"/>
        </w:rPr>
        <w:t xml:space="preserve"> определяет объемы и стоимость работ, основываясь на приведенном в данном ТЗ перечне работ, требованиях к выполнению работ и материалам со стороны Заказчика, а также на натурном изучении объекта.</w:t>
      </w:r>
    </w:p>
    <w:p w14:paraId="538C0A87" w14:textId="77777777" w:rsidR="004F108B" w:rsidRPr="005125B4" w:rsidRDefault="004F108B" w:rsidP="00772A85">
      <w:pPr>
        <w:pStyle w:val="2"/>
        <w:ind w:left="0"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Перечень работ и основные особенности их выполнения:</w:t>
      </w:r>
    </w:p>
    <w:p w14:paraId="3E7CAF8A" w14:textId="77777777" w:rsidR="00527CBD" w:rsidRDefault="00527CBD" w:rsidP="008B4677">
      <w:pPr>
        <w:suppressAutoHyphens w:val="0"/>
        <w:ind w:left="-426" w:firstLine="0"/>
        <w:jc w:val="left"/>
        <w:rPr>
          <w:rFonts w:ascii="Times New Roman" w:hAnsi="Times New Roman"/>
          <w:sz w:val="28"/>
          <w:szCs w:val="28"/>
        </w:rPr>
      </w:pPr>
    </w:p>
    <w:p w14:paraId="7CB04523" w14:textId="77777777" w:rsidR="00A813AE" w:rsidRDefault="00A813AE" w:rsidP="008B4677">
      <w:pPr>
        <w:suppressAutoHyphens w:val="0"/>
        <w:ind w:left="-426" w:firstLine="0"/>
        <w:jc w:val="left"/>
        <w:rPr>
          <w:rFonts w:ascii="Times New Roman" w:hAnsi="Times New Roman"/>
          <w:sz w:val="28"/>
          <w:szCs w:val="28"/>
        </w:rPr>
      </w:pPr>
    </w:p>
    <w:p w14:paraId="11593A91" w14:textId="77777777" w:rsidR="00A813AE" w:rsidRPr="004F108B" w:rsidRDefault="00A813AE" w:rsidP="008B4677">
      <w:pPr>
        <w:suppressAutoHyphens w:val="0"/>
        <w:ind w:left="-426" w:firstLine="0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f1"/>
        <w:tblW w:w="9527" w:type="dxa"/>
        <w:tblInd w:w="221" w:type="dxa"/>
        <w:tblLayout w:type="fixed"/>
        <w:tblLook w:val="04A0" w:firstRow="1" w:lastRow="0" w:firstColumn="1" w:lastColumn="0" w:noHBand="0" w:noVBand="1"/>
      </w:tblPr>
      <w:tblGrid>
        <w:gridCol w:w="29"/>
        <w:gridCol w:w="567"/>
        <w:gridCol w:w="4111"/>
        <w:gridCol w:w="992"/>
        <w:gridCol w:w="3828"/>
      </w:tblGrid>
      <w:tr w:rsidR="00BB3083" w:rsidRPr="003E5875" w14:paraId="1810F52F" w14:textId="77777777" w:rsidTr="0016703E">
        <w:trPr>
          <w:gridBefore w:val="1"/>
          <w:wBefore w:w="29" w:type="dxa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0671A72" w14:textId="77777777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</w:p>
          <w:p w14:paraId="1E6E7509" w14:textId="77777777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</w:p>
          <w:p w14:paraId="0E8CAA25" w14:textId="77777777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szCs w:val="20"/>
              </w:rPr>
            </w:pPr>
            <w:proofErr w:type="gramStart"/>
            <w:r w:rsidRPr="00A813AE">
              <w:rPr>
                <w:rFonts w:ascii="Times New Roman" w:hAnsi="Times New Roman"/>
                <w:szCs w:val="20"/>
              </w:rPr>
              <w:t>п</w:t>
            </w:r>
            <w:proofErr w:type="gramEnd"/>
            <w:r w:rsidRPr="00A813AE">
              <w:rPr>
                <w:rFonts w:ascii="Times New Roman" w:hAnsi="Times New Roman"/>
                <w:szCs w:val="20"/>
              </w:rPr>
              <w:t>/п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568190B" w14:textId="77777777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b/>
                <w:szCs w:val="20"/>
              </w:rPr>
            </w:pPr>
            <w:r w:rsidRPr="00A813AE">
              <w:rPr>
                <w:rFonts w:ascii="Times New Roman" w:hAnsi="Times New Roman"/>
                <w:b/>
                <w:szCs w:val="20"/>
              </w:rPr>
              <w:t>Перечень работ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7DA63152" w14:textId="0BA7CD8C" w:rsidR="00BB3083" w:rsidRPr="00A813AE" w:rsidRDefault="00BB3083" w:rsidP="00BB3083">
            <w:pPr>
              <w:pStyle w:val="af3"/>
              <w:jc w:val="center"/>
              <w:rPr>
                <w:rFonts w:ascii="Times New Roman" w:hAnsi="Times New Roman"/>
                <w:b/>
                <w:szCs w:val="20"/>
              </w:rPr>
            </w:pPr>
            <w:r w:rsidRPr="00A813AE">
              <w:rPr>
                <w:rFonts w:ascii="Times New Roman" w:hAnsi="Times New Roman"/>
                <w:b/>
                <w:szCs w:val="20"/>
              </w:rPr>
              <w:t>Колич</w:t>
            </w:r>
            <w:r w:rsidRPr="00A813AE">
              <w:rPr>
                <w:rFonts w:ascii="Times New Roman" w:hAnsi="Times New Roman"/>
                <w:b/>
                <w:szCs w:val="20"/>
              </w:rPr>
              <w:t>е</w:t>
            </w:r>
            <w:r w:rsidRPr="00A813AE">
              <w:rPr>
                <w:rFonts w:ascii="Times New Roman" w:hAnsi="Times New Roman"/>
                <w:b/>
                <w:szCs w:val="20"/>
              </w:rPr>
              <w:t>ство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45959F66" w14:textId="37B38947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b/>
                <w:szCs w:val="20"/>
              </w:rPr>
            </w:pPr>
            <w:r w:rsidRPr="00A813AE">
              <w:rPr>
                <w:rFonts w:ascii="Times New Roman" w:hAnsi="Times New Roman"/>
                <w:b/>
                <w:szCs w:val="20"/>
              </w:rPr>
              <w:t>Требования / Примечания</w:t>
            </w:r>
          </w:p>
        </w:tc>
      </w:tr>
      <w:tr w:rsidR="00BB3083" w:rsidRPr="003E5875" w14:paraId="01EAC0EF" w14:textId="77777777" w:rsidTr="0016703E">
        <w:trPr>
          <w:gridBefore w:val="1"/>
          <w:wBefore w:w="29" w:type="dxa"/>
          <w:tblHeader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5D9AB97B" w14:textId="77777777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A813AE">
              <w:rPr>
                <w:rFonts w:ascii="Times New Roman" w:hAnsi="Times New Roman"/>
                <w:sz w:val="16"/>
                <w:szCs w:val="12"/>
              </w:rPr>
              <w:t>1</w:t>
            </w: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13CA805F" w14:textId="77777777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A813AE">
              <w:rPr>
                <w:rFonts w:ascii="Times New Roman" w:hAnsi="Times New Roman"/>
                <w:sz w:val="16"/>
                <w:szCs w:val="1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EAF1DD" w:themeFill="accent3" w:themeFillTint="33"/>
          </w:tcPr>
          <w:p w14:paraId="1BE4EB67" w14:textId="61C6DEE9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A813AE">
              <w:rPr>
                <w:rFonts w:ascii="Times New Roman" w:hAnsi="Times New Roman"/>
                <w:sz w:val="16"/>
                <w:szCs w:val="12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14:paraId="5AAB8A70" w14:textId="4E846739" w:rsidR="00BB3083" w:rsidRPr="00A813AE" w:rsidRDefault="00BB3083" w:rsidP="00181E8D">
            <w:pPr>
              <w:pStyle w:val="af3"/>
              <w:jc w:val="center"/>
              <w:rPr>
                <w:rFonts w:ascii="Times New Roman" w:hAnsi="Times New Roman"/>
                <w:sz w:val="16"/>
                <w:szCs w:val="12"/>
              </w:rPr>
            </w:pPr>
            <w:r w:rsidRPr="00A813AE">
              <w:rPr>
                <w:rFonts w:ascii="Times New Roman" w:hAnsi="Times New Roman"/>
                <w:sz w:val="16"/>
                <w:szCs w:val="12"/>
              </w:rPr>
              <w:t>4</w:t>
            </w:r>
          </w:p>
        </w:tc>
      </w:tr>
      <w:tr w:rsidR="008F6FE6" w14:paraId="0B70DA0E" w14:textId="77777777" w:rsidTr="0016703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72B9" w14:textId="0369FF77" w:rsidR="008F6FE6" w:rsidRPr="008F6FE6" w:rsidRDefault="008F6FE6" w:rsidP="00181E8D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C1B3F" w14:textId="147A2A6F" w:rsidR="008F6FE6" w:rsidRPr="00037421" w:rsidRDefault="008F6FE6" w:rsidP="00774071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Подбор марки стали и материала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F2EA" w14:textId="6E6376D8" w:rsidR="008F6FE6" w:rsidRPr="00037421" w:rsidRDefault="008F6FE6" w:rsidP="00181E8D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CC93B" w14:textId="630EC2FE" w:rsidR="008F6FE6" w:rsidRDefault="008F6FE6" w:rsidP="00774071">
            <w:pPr>
              <w:pStyle w:val="af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Замер твердости стали повр</w:t>
            </w:r>
            <w:r>
              <w:rPr>
                <w:rFonts w:ascii="Times New Roman" w:hAnsi="Times New Roman"/>
                <w:i/>
                <w:sz w:val="24"/>
              </w:rPr>
              <w:t>е</w:t>
            </w:r>
            <w:r>
              <w:rPr>
                <w:rFonts w:ascii="Times New Roman" w:hAnsi="Times New Roman"/>
                <w:i/>
                <w:sz w:val="24"/>
              </w:rPr>
              <w:t>жденного вала и</w:t>
            </w:r>
            <w:r w:rsidR="007D247F">
              <w:rPr>
                <w:rFonts w:ascii="Times New Roman" w:hAnsi="Times New Roman"/>
                <w:i/>
                <w:sz w:val="24"/>
              </w:rPr>
              <w:t xml:space="preserve"> подбор марки стали для изготовления нового в</w:t>
            </w:r>
            <w:r w:rsidR="007D247F">
              <w:rPr>
                <w:rFonts w:ascii="Times New Roman" w:hAnsi="Times New Roman"/>
                <w:i/>
                <w:sz w:val="24"/>
              </w:rPr>
              <w:t>а</w:t>
            </w:r>
            <w:r w:rsidR="007D247F">
              <w:rPr>
                <w:rFonts w:ascii="Times New Roman" w:hAnsi="Times New Roman"/>
                <w:i/>
                <w:sz w:val="24"/>
              </w:rPr>
              <w:t>ла.</w:t>
            </w:r>
          </w:p>
        </w:tc>
      </w:tr>
      <w:tr w:rsidR="00BB3083" w14:paraId="67BB287F" w14:textId="77777777" w:rsidTr="0016703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F846ED" w14:textId="08670509" w:rsidR="00BB3083" w:rsidRPr="007D247F" w:rsidRDefault="007D247F" w:rsidP="00181E8D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bookmarkStart w:id="10" w:name="_Hlk511723715"/>
            <w:bookmarkStart w:id="11" w:name="_Hlk511724171"/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C5AB1F" w14:textId="74A994FD" w:rsidR="00BB3083" w:rsidRPr="00037421" w:rsidRDefault="00A813AE" w:rsidP="00774071">
            <w:pPr>
              <w:pStyle w:val="af3"/>
              <w:rPr>
                <w:rFonts w:ascii="Times New Roman" w:hAnsi="Times New Roman"/>
                <w:sz w:val="24"/>
              </w:rPr>
            </w:pPr>
            <w:r w:rsidRPr="00037421">
              <w:rPr>
                <w:rFonts w:ascii="Times New Roman" w:hAnsi="Times New Roman"/>
                <w:sz w:val="24"/>
              </w:rPr>
              <w:t>Изготовление</w:t>
            </w:r>
            <w:r w:rsidR="0016703E" w:rsidRPr="00037421">
              <w:rPr>
                <w:rFonts w:ascii="Times New Roman" w:hAnsi="Times New Roman"/>
                <w:sz w:val="24"/>
              </w:rPr>
              <w:t xml:space="preserve"> </w:t>
            </w:r>
            <w:r w:rsidR="00774071">
              <w:rPr>
                <w:rFonts w:ascii="Times New Roman" w:hAnsi="Times New Roman"/>
                <w:sz w:val="24"/>
              </w:rPr>
              <w:t>нового вала ротора электродвигателя типа ДАЗО</w:t>
            </w:r>
            <w:proofErr w:type="gramStart"/>
            <w:r w:rsidR="00774071">
              <w:rPr>
                <w:rFonts w:ascii="Times New Roman" w:hAnsi="Times New Roman"/>
                <w:sz w:val="24"/>
              </w:rPr>
              <w:t>4</w:t>
            </w:r>
            <w:proofErr w:type="gram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D67A" w14:textId="43DD1DE7" w:rsidR="00BB3083" w:rsidRPr="00037421" w:rsidRDefault="0016703E" w:rsidP="00181E8D">
            <w:pPr>
              <w:pStyle w:val="af3"/>
              <w:rPr>
                <w:rFonts w:ascii="Times New Roman" w:hAnsi="Times New Roman"/>
                <w:sz w:val="24"/>
              </w:rPr>
            </w:pPr>
            <w:r w:rsidRPr="00037421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429781" w14:textId="2FDB1A0C" w:rsidR="00BB3083" w:rsidRPr="00037421" w:rsidRDefault="00F86419" w:rsidP="00774071">
            <w:pPr>
              <w:pStyle w:val="af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 xml:space="preserve">Электродвигатель переменного тока  </w:t>
            </w:r>
            <w:r w:rsidR="00774071">
              <w:rPr>
                <w:rFonts w:ascii="Times New Roman" w:hAnsi="Times New Roman"/>
                <w:i/>
                <w:sz w:val="24"/>
              </w:rPr>
              <w:t>400</w:t>
            </w:r>
            <w:r>
              <w:rPr>
                <w:rFonts w:ascii="Times New Roman" w:hAnsi="Times New Roman"/>
                <w:i/>
                <w:sz w:val="24"/>
              </w:rPr>
              <w:t>кВт,</w:t>
            </w:r>
            <w:r w:rsidR="00774071">
              <w:rPr>
                <w:rFonts w:ascii="Times New Roman" w:hAnsi="Times New Roman"/>
                <w:i/>
                <w:sz w:val="24"/>
              </w:rPr>
              <w:t>750</w:t>
            </w:r>
            <w:r w:rsidR="000B01E1">
              <w:rPr>
                <w:rFonts w:ascii="Times New Roman" w:hAnsi="Times New Roman"/>
                <w:i/>
                <w:sz w:val="24"/>
              </w:rPr>
              <w:t xml:space="preserve">об/мин, диаметр вала 110мм. </w:t>
            </w:r>
            <w:r w:rsidR="00D4345F">
              <w:rPr>
                <w:rFonts w:ascii="Times New Roman" w:hAnsi="Times New Roman"/>
                <w:i/>
                <w:sz w:val="24"/>
              </w:rPr>
              <w:t>Материал пред</w:t>
            </w:r>
            <w:r w:rsidR="00D4345F">
              <w:rPr>
                <w:rFonts w:ascii="Times New Roman" w:hAnsi="Times New Roman"/>
                <w:i/>
                <w:sz w:val="24"/>
              </w:rPr>
              <w:t>о</w:t>
            </w:r>
            <w:r w:rsidR="00D4345F">
              <w:rPr>
                <w:rFonts w:ascii="Times New Roman" w:hAnsi="Times New Roman"/>
                <w:i/>
                <w:sz w:val="24"/>
              </w:rPr>
              <w:t>ставляет Подрядчик.</w:t>
            </w:r>
          </w:p>
        </w:tc>
      </w:tr>
      <w:bookmarkEnd w:id="10"/>
      <w:bookmarkEnd w:id="11"/>
      <w:tr w:rsidR="00BB3083" w14:paraId="2C410BB7" w14:textId="77777777" w:rsidTr="0016703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D7B10" w14:textId="69B38222" w:rsidR="00BB3083" w:rsidRPr="007D247F" w:rsidRDefault="007D247F" w:rsidP="00181E8D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6D002" w14:textId="7D1B9FD0" w:rsidR="00BB3083" w:rsidRPr="00037421" w:rsidRDefault="00D4345F" w:rsidP="00181E8D">
            <w:pPr>
              <w:pStyle w:val="af3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Выпрессовка</w:t>
            </w:r>
            <w:proofErr w:type="spellEnd"/>
            <w:r w:rsidR="000B01E1">
              <w:rPr>
                <w:rFonts w:ascii="Times New Roman" w:hAnsi="Times New Roman"/>
                <w:sz w:val="24"/>
              </w:rPr>
              <w:t xml:space="preserve"> бочки ротора с повр</w:t>
            </w:r>
            <w:r w:rsidR="000B01E1">
              <w:rPr>
                <w:rFonts w:ascii="Times New Roman" w:hAnsi="Times New Roman"/>
                <w:sz w:val="24"/>
              </w:rPr>
              <w:t>е</w:t>
            </w:r>
            <w:r w:rsidR="000B01E1">
              <w:rPr>
                <w:rFonts w:ascii="Times New Roman" w:hAnsi="Times New Roman"/>
                <w:sz w:val="24"/>
              </w:rPr>
              <w:t>жденного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0EDF5" w14:textId="2D081672" w:rsidR="00BB3083" w:rsidRPr="00037421" w:rsidRDefault="0016703E" w:rsidP="000B01E1">
            <w:pPr>
              <w:pStyle w:val="af3"/>
              <w:rPr>
                <w:rFonts w:ascii="Times New Roman" w:hAnsi="Times New Roman"/>
                <w:sz w:val="24"/>
              </w:rPr>
            </w:pPr>
            <w:r w:rsidRPr="00037421">
              <w:rPr>
                <w:rFonts w:ascii="Times New Roman" w:hAnsi="Times New Roman"/>
                <w:sz w:val="24"/>
              </w:rPr>
              <w:t xml:space="preserve">1 </w:t>
            </w:r>
            <w:r w:rsidR="000B01E1">
              <w:rPr>
                <w:rFonts w:ascii="Times New Roman" w:hAnsi="Times New Roman"/>
                <w:sz w:val="24"/>
              </w:rPr>
              <w:t>шт.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6A33D" w14:textId="47C806E6" w:rsidR="00BB3083" w:rsidRPr="00037421" w:rsidRDefault="00D4345F" w:rsidP="00181E8D">
            <w:pPr>
              <w:pStyle w:val="af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Электродвигатель переменного тока  400кВт,750об/мин, диаметр вала 110мм.</w:t>
            </w:r>
          </w:p>
        </w:tc>
      </w:tr>
      <w:tr w:rsidR="000147E7" w14:paraId="35C62D12" w14:textId="77777777" w:rsidTr="0016703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7DF6D" w14:textId="1E1C9DB7" w:rsidR="000147E7" w:rsidRPr="00037421" w:rsidRDefault="007D247F" w:rsidP="00181E8D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34279" w14:textId="5ABA1597" w:rsidR="000147E7" w:rsidRPr="00037421" w:rsidRDefault="000B01E1" w:rsidP="000B01E1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Прессовка бочки ротора на новый в</w:t>
            </w:r>
            <w:r>
              <w:rPr>
                <w:rFonts w:ascii="Times New Roman" w:hAnsi="Times New Roman"/>
                <w:sz w:val="24"/>
              </w:rPr>
              <w:t>а</w:t>
            </w:r>
            <w:r>
              <w:rPr>
                <w:rFonts w:ascii="Times New Roman" w:hAnsi="Times New Roman"/>
                <w:sz w:val="24"/>
              </w:rPr>
              <w:t>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E8C2" w14:textId="35E24040" w:rsidR="000147E7" w:rsidRPr="00037421" w:rsidRDefault="0016703E" w:rsidP="00181E8D">
            <w:pPr>
              <w:pStyle w:val="af3"/>
              <w:rPr>
                <w:rFonts w:ascii="Times New Roman" w:hAnsi="Times New Roman"/>
                <w:sz w:val="24"/>
              </w:rPr>
            </w:pPr>
            <w:r w:rsidRPr="00037421">
              <w:rPr>
                <w:rFonts w:ascii="Times New Roman" w:hAnsi="Times New Roman"/>
                <w:sz w:val="24"/>
              </w:rPr>
              <w:t>1 шт.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33B49" w14:textId="066AD93C" w:rsidR="000147E7" w:rsidRPr="00037421" w:rsidRDefault="00D4345F" w:rsidP="00181E8D">
            <w:pPr>
              <w:pStyle w:val="af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Электродвигатель переменного тока  400кВт,750об/мин, диаметр вала 110мм.</w:t>
            </w:r>
          </w:p>
        </w:tc>
      </w:tr>
      <w:tr w:rsidR="0016703E" w14:paraId="53BB320F" w14:textId="77777777" w:rsidTr="0016703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AC9F" w14:textId="57DE2CB9" w:rsidR="0016703E" w:rsidRPr="00037421" w:rsidRDefault="007D247F" w:rsidP="00181E8D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31FD" w14:textId="27AF3241" w:rsidR="0016703E" w:rsidRPr="00037421" w:rsidRDefault="0016703E" w:rsidP="00D4345F">
            <w:pPr>
              <w:pStyle w:val="af3"/>
              <w:rPr>
                <w:rFonts w:ascii="Times New Roman" w:hAnsi="Times New Roman"/>
                <w:sz w:val="24"/>
              </w:rPr>
            </w:pPr>
            <w:r w:rsidRPr="00037421">
              <w:rPr>
                <w:rFonts w:ascii="Times New Roman" w:hAnsi="Times New Roman"/>
                <w:sz w:val="24"/>
              </w:rPr>
              <w:t>Шлифовка шеек ротора</w:t>
            </w:r>
            <w:r w:rsidR="00D4345F">
              <w:rPr>
                <w:rFonts w:ascii="Times New Roman" w:hAnsi="Times New Roman"/>
                <w:sz w:val="24"/>
              </w:rPr>
              <w:t xml:space="preserve"> под подши</w:t>
            </w:r>
            <w:r w:rsidR="00D4345F">
              <w:rPr>
                <w:rFonts w:ascii="Times New Roman" w:hAnsi="Times New Roman"/>
                <w:sz w:val="24"/>
              </w:rPr>
              <w:t>п</w:t>
            </w:r>
            <w:r w:rsidR="00D4345F">
              <w:rPr>
                <w:rFonts w:ascii="Times New Roman" w:hAnsi="Times New Roman"/>
                <w:sz w:val="24"/>
              </w:rPr>
              <w:t>ники</w:t>
            </w:r>
            <w:r w:rsidR="007D247F">
              <w:rPr>
                <w:rFonts w:ascii="Times New Roman" w:hAnsi="Times New Roman"/>
                <w:sz w:val="24"/>
              </w:rPr>
              <w:t>, под установку полумуфты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0BC22" w14:textId="6B0856F5" w:rsidR="0016703E" w:rsidRPr="00037421" w:rsidRDefault="0016703E" w:rsidP="00181E8D">
            <w:pPr>
              <w:pStyle w:val="af3"/>
              <w:rPr>
                <w:rFonts w:ascii="Times New Roman" w:hAnsi="Times New Roman"/>
                <w:sz w:val="24"/>
              </w:rPr>
            </w:pPr>
            <w:r w:rsidRPr="00037421">
              <w:rPr>
                <w:rFonts w:ascii="Times New Roman" w:hAnsi="Times New Roman"/>
                <w:sz w:val="24"/>
              </w:rPr>
              <w:t>2 шт.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E3CB2" w14:textId="1E478BF1" w:rsidR="0016703E" w:rsidRPr="00037421" w:rsidRDefault="00D4345F" w:rsidP="00181E8D">
            <w:pPr>
              <w:pStyle w:val="af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Электродвигатель переменного тока  400кВт,750об/мин, диаметр вала 110мм.</w:t>
            </w:r>
            <w:r w:rsidR="007D247F">
              <w:rPr>
                <w:rFonts w:ascii="Times New Roman" w:hAnsi="Times New Roman"/>
                <w:i/>
                <w:sz w:val="24"/>
              </w:rPr>
              <w:t xml:space="preserve"> Обеспечить необх</w:t>
            </w:r>
            <w:r w:rsidR="007D247F">
              <w:rPr>
                <w:rFonts w:ascii="Times New Roman" w:hAnsi="Times New Roman"/>
                <w:i/>
                <w:sz w:val="24"/>
              </w:rPr>
              <w:t>о</w:t>
            </w:r>
            <w:r w:rsidR="007D247F">
              <w:rPr>
                <w:rFonts w:ascii="Times New Roman" w:hAnsi="Times New Roman"/>
                <w:i/>
                <w:sz w:val="24"/>
              </w:rPr>
              <w:t>димую посадку под полумуфту и подшипники (полумуфта, подши</w:t>
            </w:r>
            <w:r w:rsidR="007D247F">
              <w:rPr>
                <w:rFonts w:ascii="Times New Roman" w:hAnsi="Times New Roman"/>
                <w:i/>
                <w:sz w:val="24"/>
              </w:rPr>
              <w:t>п</w:t>
            </w:r>
            <w:r w:rsidR="007D247F">
              <w:rPr>
                <w:rFonts w:ascii="Times New Roman" w:hAnsi="Times New Roman"/>
                <w:i/>
                <w:sz w:val="24"/>
              </w:rPr>
              <w:t>ники предоставляются Заказч</w:t>
            </w:r>
            <w:r w:rsidR="007D247F">
              <w:rPr>
                <w:rFonts w:ascii="Times New Roman" w:hAnsi="Times New Roman"/>
                <w:i/>
                <w:sz w:val="24"/>
              </w:rPr>
              <w:t>и</w:t>
            </w:r>
            <w:r w:rsidR="007D247F">
              <w:rPr>
                <w:rFonts w:ascii="Times New Roman" w:hAnsi="Times New Roman"/>
                <w:i/>
                <w:sz w:val="24"/>
              </w:rPr>
              <w:t>ком по запросу Подрядчика).</w:t>
            </w:r>
          </w:p>
        </w:tc>
      </w:tr>
      <w:tr w:rsidR="0016703E" w14:paraId="107E9ECC" w14:textId="77777777" w:rsidTr="0016703E">
        <w:tc>
          <w:tcPr>
            <w:tcW w:w="5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7C7D0" w14:textId="574288C1" w:rsidR="0016703E" w:rsidRPr="00037421" w:rsidRDefault="007D247F" w:rsidP="00181E8D">
            <w:pPr>
              <w:pStyle w:val="af3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94DDA" w14:textId="2E326D19" w:rsidR="0016703E" w:rsidRPr="00037421" w:rsidRDefault="00D4345F" w:rsidP="00181E8D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Изготовление шпоночного паза с о</w:t>
            </w:r>
            <w:r>
              <w:rPr>
                <w:rFonts w:ascii="Times New Roman" w:hAnsi="Times New Roman"/>
                <w:sz w:val="24"/>
              </w:rPr>
              <w:t>д</w:t>
            </w:r>
            <w:r>
              <w:rPr>
                <w:rFonts w:ascii="Times New Roman" w:hAnsi="Times New Roman"/>
                <w:sz w:val="24"/>
              </w:rPr>
              <w:t>ного конца вала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C957C" w14:textId="395F41D7" w:rsidR="0016703E" w:rsidRPr="00037421" w:rsidRDefault="00D4345F" w:rsidP="00181E8D">
            <w:pPr>
              <w:pStyle w:val="af3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16703E" w:rsidRPr="00037421">
              <w:rPr>
                <w:rFonts w:ascii="Times New Roman" w:hAnsi="Times New Roman"/>
                <w:sz w:val="24"/>
              </w:rPr>
              <w:t xml:space="preserve"> шт.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A876" w14:textId="166D9BC4" w:rsidR="0016703E" w:rsidRPr="00037421" w:rsidRDefault="00587A75" w:rsidP="00772A85">
            <w:pPr>
              <w:pStyle w:val="af3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Диаметр вала 110мм</w:t>
            </w:r>
            <w:r w:rsidR="00D4345F">
              <w:rPr>
                <w:rFonts w:ascii="Times New Roman" w:hAnsi="Times New Roman"/>
                <w:i/>
                <w:sz w:val="24"/>
              </w:rPr>
              <w:t>.</w:t>
            </w:r>
            <w:r w:rsidR="00772A85">
              <w:rPr>
                <w:rFonts w:ascii="Times New Roman" w:hAnsi="Times New Roman"/>
                <w:i/>
                <w:sz w:val="24"/>
              </w:rPr>
              <w:t xml:space="preserve"> </w:t>
            </w:r>
          </w:p>
        </w:tc>
      </w:tr>
    </w:tbl>
    <w:bookmarkEnd w:id="4"/>
    <w:bookmarkEnd w:id="5"/>
    <w:p w14:paraId="0CAB224F" w14:textId="77777777" w:rsidR="00295838" w:rsidRPr="005125B4" w:rsidRDefault="00295838" w:rsidP="00295838">
      <w:pPr>
        <w:spacing w:before="120"/>
        <w:ind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Окончательный объем выполняемых работ Подрядчик согласовывает с Заказчиком.</w:t>
      </w:r>
    </w:p>
    <w:p w14:paraId="1C4FE587" w14:textId="596F24B8" w:rsidR="00295838" w:rsidRPr="005125B4" w:rsidRDefault="00295838" w:rsidP="00295838">
      <w:pPr>
        <w:spacing w:before="120"/>
        <w:ind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 xml:space="preserve">Подрядчик предоставляет </w:t>
      </w:r>
      <w:r w:rsidR="000B5BCB" w:rsidRPr="005125B4">
        <w:rPr>
          <w:rFonts w:ascii="Times New Roman" w:hAnsi="Times New Roman"/>
          <w:szCs w:val="24"/>
        </w:rPr>
        <w:t>смету</w:t>
      </w:r>
      <w:r w:rsidRPr="005125B4">
        <w:rPr>
          <w:rFonts w:ascii="Times New Roman" w:hAnsi="Times New Roman"/>
          <w:szCs w:val="24"/>
        </w:rPr>
        <w:t xml:space="preserve"> на вышеуказанные позиции по объёму работ.</w:t>
      </w:r>
    </w:p>
    <w:p w14:paraId="402521B1" w14:textId="1F2A38AF" w:rsidR="00295838" w:rsidRPr="005125B4" w:rsidRDefault="00295838" w:rsidP="00295838">
      <w:pPr>
        <w:pStyle w:val="2"/>
        <w:numPr>
          <w:ilvl w:val="1"/>
          <w:numId w:val="9"/>
        </w:numPr>
        <w:ind w:left="0" w:firstLine="709"/>
        <w:rPr>
          <w:rFonts w:ascii="Times New Roman" w:hAnsi="Times New Roman"/>
          <w:i/>
          <w:szCs w:val="24"/>
        </w:rPr>
      </w:pPr>
      <w:r w:rsidRPr="005125B4">
        <w:rPr>
          <w:rFonts w:ascii="Times New Roman" w:hAnsi="Times New Roman"/>
          <w:szCs w:val="24"/>
        </w:rPr>
        <w:t xml:space="preserve">Все оборудование и материалы, в том числе сопутствующие, которые необходимы для успешной реализации проекта, предоставляет </w:t>
      </w:r>
      <w:r w:rsidRPr="00532E78">
        <w:rPr>
          <w:rFonts w:ascii="Times New Roman" w:hAnsi="Times New Roman"/>
          <w:szCs w:val="24"/>
        </w:rPr>
        <w:t>Подрядчик</w:t>
      </w:r>
      <w:r w:rsidRPr="005125B4">
        <w:rPr>
          <w:rFonts w:ascii="Times New Roman" w:hAnsi="Times New Roman"/>
          <w:szCs w:val="24"/>
        </w:rPr>
        <w:t>.</w:t>
      </w:r>
    </w:p>
    <w:p w14:paraId="2DCAD73B" w14:textId="77777777" w:rsidR="00295838" w:rsidRPr="005125B4" w:rsidRDefault="00295838" w:rsidP="00295838">
      <w:pPr>
        <w:pStyle w:val="2"/>
        <w:numPr>
          <w:ilvl w:val="1"/>
          <w:numId w:val="9"/>
        </w:numPr>
        <w:ind w:left="0"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В качестве Гарантийных Эксплуатационных показателей Заказчик определяет следующие показатели:</w:t>
      </w:r>
    </w:p>
    <w:p w14:paraId="59AFB2B9" w14:textId="67BCB4D8" w:rsidR="00295838" w:rsidRPr="005125B4" w:rsidRDefault="00295838" w:rsidP="00295838">
      <w:pPr>
        <w:pStyle w:val="2"/>
        <w:numPr>
          <w:ilvl w:val="0"/>
          <w:numId w:val="0"/>
        </w:numPr>
        <w:ind w:firstLine="709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- Гарантийный срок эксплуатации после ремонта не менее 12 месяцев с момента подписания акта приёмки;</w:t>
      </w:r>
    </w:p>
    <w:p w14:paraId="44683734" w14:textId="77777777" w:rsidR="00295838" w:rsidRPr="005125B4" w:rsidRDefault="00295838" w:rsidP="00295838">
      <w:pPr>
        <w:pStyle w:val="2"/>
        <w:numPr>
          <w:ilvl w:val="1"/>
          <w:numId w:val="9"/>
        </w:numPr>
        <w:ind w:left="0" w:firstLine="709"/>
        <w:rPr>
          <w:rFonts w:ascii="Times New Roman" w:hAnsi="Times New Roman"/>
          <w:szCs w:val="24"/>
        </w:rPr>
      </w:pPr>
      <w:proofErr w:type="gramStart"/>
      <w:r w:rsidRPr="005125B4">
        <w:rPr>
          <w:rFonts w:ascii="Times New Roman" w:hAnsi="Times New Roman"/>
          <w:szCs w:val="24"/>
        </w:rPr>
        <w:t>Заказчик может предъявлять повышенные требования к качеству и безопасности выполняемых работ по сравнению с установленными законодательством.</w:t>
      </w:r>
      <w:proofErr w:type="gramEnd"/>
    </w:p>
    <w:p w14:paraId="2F3E13D3" w14:textId="49001EC6" w:rsidR="00F0139E" w:rsidRPr="005125B4" w:rsidRDefault="00295838" w:rsidP="009D35F2">
      <w:pPr>
        <w:pStyle w:val="2"/>
        <w:numPr>
          <w:ilvl w:val="0"/>
          <w:numId w:val="0"/>
        </w:numPr>
        <w:ind w:firstLine="851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Заказчик имеет право производить контроль выполняемых работ во время ремонт</w:t>
      </w:r>
      <w:r w:rsidR="000B5BCB" w:rsidRPr="005125B4">
        <w:rPr>
          <w:rFonts w:ascii="Times New Roman" w:hAnsi="Times New Roman"/>
          <w:szCs w:val="24"/>
        </w:rPr>
        <w:t>а</w:t>
      </w:r>
      <w:r w:rsidRPr="005125B4">
        <w:rPr>
          <w:rFonts w:ascii="Times New Roman" w:hAnsi="Times New Roman"/>
          <w:szCs w:val="24"/>
        </w:rPr>
        <w:t xml:space="preserve">. </w:t>
      </w:r>
    </w:p>
    <w:p w14:paraId="7B8B5D17" w14:textId="77777777" w:rsidR="00295838" w:rsidRPr="005125B4" w:rsidRDefault="00295838" w:rsidP="00532E78">
      <w:pPr>
        <w:pStyle w:val="1"/>
        <w:numPr>
          <w:ilvl w:val="0"/>
          <w:numId w:val="9"/>
        </w:numPr>
        <w:ind w:left="0" w:firstLine="567"/>
        <w:jc w:val="both"/>
        <w:rPr>
          <w:rFonts w:ascii="Times New Roman" w:hAnsi="Times New Roman"/>
          <w:szCs w:val="24"/>
        </w:rPr>
      </w:pPr>
      <w:bookmarkStart w:id="12" w:name="_Toc382381820"/>
      <w:r w:rsidRPr="005125B4">
        <w:rPr>
          <w:rFonts w:ascii="Times New Roman" w:hAnsi="Times New Roman"/>
          <w:szCs w:val="24"/>
        </w:rPr>
        <w:t>Требования к Заказчику</w:t>
      </w:r>
      <w:bookmarkEnd w:id="12"/>
    </w:p>
    <w:p w14:paraId="2C7F3A96" w14:textId="77777777" w:rsidR="00295838" w:rsidRPr="005125B4" w:rsidRDefault="00295838" w:rsidP="00532E78">
      <w:pPr>
        <w:pStyle w:val="2"/>
        <w:numPr>
          <w:ilvl w:val="1"/>
          <w:numId w:val="20"/>
        </w:numPr>
        <w:ind w:left="0" w:firstLine="567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Согласование вопросов, возникающих по ходу выполнения работ.</w:t>
      </w:r>
    </w:p>
    <w:p w14:paraId="27F75074" w14:textId="77777777" w:rsidR="00295838" w:rsidRPr="005125B4" w:rsidRDefault="00295838" w:rsidP="00532E78">
      <w:pPr>
        <w:pStyle w:val="2"/>
        <w:numPr>
          <w:ilvl w:val="1"/>
          <w:numId w:val="20"/>
        </w:numPr>
        <w:ind w:left="0" w:firstLine="567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Инициализация внесения изменений и замечаний.</w:t>
      </w:r>
    </w:p>
    <w:p w14:paraId="55D64250" w14:textId="77777777" w:rsidR="00295838" w:rsidRPr="005125B4" w:rsidRDefault="00295838" w:rsidP="00532E78">
      <w:pPr>
        <w:pStyle w:val="2"/>
        <w:numPr>
          <w:ilvl w:val="1"/>
          <w:numId w:val="20"/>
        </w:numPr>
        <w:ind w:left="0" w:firstLine="567"/>
        <w:rPr>
          <w:rFonts w:ascii="Times New Roman" w:hAnsi="Times New Roman"/>
          <w:szCs w:val="24"/>
        </w:rPr>
      </w:pPr>
      <w:bookmarkStart w:id="13" w:name="_Toc304636871"/>
      <w:r w:rsidRPr="005125B4">
        <w:rPr>
          <w:rFonts w:ascii="Times New Roman" w:hAnsi="Times New Roman"/>
          <w:szCs w:val="24"/>
        </w:rPr>
        <w:t>Проведение оперативного контроля качества выполненных работ, контроль соответствия ремонтируемого объекта требованиям НТД.</w:t>
      </w:r>
    </w:p>
    <w:p w14:paraId="17BADE8B" w14:textId="77777777" w:rsidR="00295838" w:rsidRPr="005125B4" w:rsidRDefault="00295838" w:rsidP="00532E78">
      <w:pPr>
        <w:pStyle w:val="2"/>
        <w:numPr>
          <w:ilvl w:val="1"/>
          <w:numId w:val="20"/>
        </w:numPr>
        <w:ind w:left="0" w:firstLine="567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lastRenderedPageBreak/>
        <w:t>Проверка соблюдения технологической дисциплины (выполнение требований технологической документации, качества применяемой оснастки, приспособлений и инструмента).</w:t>
      </w:r>
      <w:bookmarkEnd w:id="13"/>
    </w:p>
    <w:p w14:paraId="29256559" w14:textId="77777777" w:rsidR="00295838" w:rsidRPr="005125B4" w:rsidRDefault="00295838" w:rsidP="00532E78">
      <w:pPr>
        <w:pStyle w:val="1"/>
        <w:numPr>
          <w:ilvl w:val="0"/>
          <w:numId w:val="20"/>
        </w:numPr>
        <w:spacing w:after="0"/>
        <w:ind w:left="0" w:firstLine="567"/>
        <w:rPr>
          <w:rFonts w:ascii="Times New Roman" w:hAnsi="Times New Roman"/>
          <w:szCs w:val="24"/>
        </w:rPr>
      </w:pPr>
      <w:bookmarkStart w:id="14" w:name="_Toc382381821"/>
      <w:r w:rsidRPr="005125B4">
        <w:rPr>
          <w:rFonts w:ascii="Times New Roman" w:hAnsi="Times New Roman"/>
          <w:szCs w:val="24"/>
        </w:rPr>
        <w:t>Срок выполнения работ</w:t>
      </w:r>
      <w:bookmarkStart w:id="15" w:name="_Toc382381822"/>
      <w:bookmarkEnd w:id="14"/>
    </w:p>
    <w:p w14:paraId="404732A0" w14:textId="0CEEAB05" w:rsidR="002D06A9" w:rsidRPr="005125B4" w:rsidRDefault="00D75683" w:rsidP="00532E78">
      <w:pPr>
        <w:pStyle w:val="1"/>
        <w:numPr>
          <w:ilvl w:val="1"/>
          <w:numId w:val="20"/>
        </w:numPr>
        <w:spacing w:before="0" w:after="0"/>
        <w:ind w:left="0" w:firstLine="567"/>
        <w:rPr>
          <w:rFonts w:ascii="Times New Roman" w:hAnsi="Times New Roman"/>
          <w:b w:val="0"/>
          <w:bCs w:val="0"/>
          <w:kern w:val="0"/>
          <w:szCs w:val="24"/>
        </w:rPr>
      </w:pPr>
      <w:r w:rsidRPr="005125B4">
        <w:rPr>
          <w:rFonts w:ascii="Times New Roman" w:hAnsi="Times New Roman"/>
          <w:b w:val="0"/>
          <w:bCs w:val="0"/>
          <w:kern w:val="0"/>
          <w:szCs w:val="24"/>
        </w:rPr>
        <w:t xml:space="preserve">Срок </w:t>
      </w:r>
      <w:r w:rsidR="005125B4">
        <w:rPr>
          <w:rFonts w:ascii="Times New Roman" w:hAnsi="Times New Roman"/>
          <w:b w:val="0"/>
          <w:bCs w:val="0"/>
          <w:kern w:val="0"/>
          <w:szCs w:val="24"/>
        </w:rPr>
        <w:t>выполнения</w:t>
      </w:r>
      <w:r w:rsidR="00A478EC" w:rsidRPr="005125B4">
        <w:rPr>
          <w:rFonts w:ascii="Times New Roman" w:hAnsi="Times New Roman"/>
          <w:b w:val="0"/>
          <w:bCs w:val="0"/>
          <w:kern w:val="0"/>
          <w:szCs w:val="24"/>
        </w:rPr>
        <w:t xml:space="preserve"> ремонтных работ </w:t>
      </w:r>
      <w:r w:rsidR="005125B4">
        <w:rPr>
          <w:rFonts w:ascii="Times New Roman" w:hAnsi="Times New Roman"/>
          <w:b w:val="0"/>
          <w:bCs w:val="0"/>
          <w:kern w:val="0"/>
          <w:szCs w:val="24"/>
        </w:rPr>
        <w:t>–</w:t>
      </w:r>
      <w:r w:rsidR="00A478EC" w:rsidRPr="005125B4"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="005125B4">
        <w:rPr>
          <w:rFonts w:ascii="Times New Roman" w:hAnsi="Times New Roman"/>
          <w:b w:val="0"/>
          <w:bCs w:val="0"/>
          <w:kern w:val="0"/>
          <w:szCs w:val="24"/>
        </w:rPr>
        <w:t xml:space="preserve">не более </w:t>
      </w:r>
      <w:r w:rsidR="00D4345F">
        <w:rPr>
          <w:rFonts w:ascii="Times New Roman" w:hAnsi="Times New Roman"/>
          <w:b w:val="0"/>
          <w:bCs w:val="0"/>
          <w:kern w:val="0"/>
          <w:szCs w:val="24"/>
        </w:rPr>
        <w:t>20</w:t>
      </w:r>
      <w:r w:rsidR="00A478EC" w:rsidRPr="005125B4">
        <w:rPr>
          <w:rFonts w:ascii="Times New Roman" w:hAnsi="Times New Roman"/>
          <w:b w:val="0"/>
          <w:bCs w:val="0"/>
          <w:kern w:val="0"/>
          <w:szCs w:val="24"/>
        </w:rPr>
        <w:t xml:space="preserve"> </w:t>
      </w:r>
      <w:r w:rsidR="005125B4">
        <w:rPr>
          <w:rFonts w:ascii="Times New Roman" w:hAnsi="Times New Roman"/>
          <w:b w:val="0"/>
          <w:bCs w:val="0"/>
          <w:kern w:val="0"/>
          <w:szCs w:val="24"/>
        </w:rPr>
        <w:t>рабочих дней с момента подписания договора</w:t>
      </w:r>
      <w:r w:rsidRPr="005125B4">
        <w:rPr>
          <w:rFonts w:ascii="Times New Roman" w:hAnsi="Times New Roman"/>
          <w:b w:val="0"/>
          <w:bCs w:val="0"/>
          <w:kern w:val="0"/>
          <w:szCs w:val="24"/>
        </w:rPr>
        <w:t>.</w:t>
      </w:r>
    </w:p>
    <w:p w14:paraId="066DEF48" w14:textId="77777777" w:rsidR="00295838" w:rsidRPr="005125B4" w:rsidRDefault="00295838" w:rsidP="00532E78">
      <w:pPr>
        <w:pStyle w:val="1"/>
        <w:numPr>
          <w:ilvl w:val="0"/>
          <w:numId w:val="21"/>
        </w:numPr>
        <w:ind w:left="0" w:firstLine="567"/>
        <w:rPr>
          <w:rFonts w:ascii="Times New Roman" w:hAnsi="Times New Roman"/>
          <w:szCs w:val="24"/>
        </w:rPr>
      </w:pPr>
      <w:bookmarkStart w:id="16" w:name="_Toc382381823"/>
      <w:bookmarkEnd w:id="15"/>
      <w:r w:rsidRPr="005125B4">
        <w:rPr>
          <w:rFonts w:ascii="Times New Roman" w:hAnsi="Times New Roman"/>
          <w:szCs w:val="24"/>
        </w:rPr>
        <w:t xml:space="preserve"> Требования к Подрядчику</w:t>
      </w:r>
    </w:p>
    <w:p w14:paraId="428157C0" w14:textId="77777777" w:rsidR="00295838" w:rsidRPr="005125B4" w:rsidRDefault="00295838" w:rsidP="00532E78">
      <w:pPr>
        <w:pStyle w:val="20"/>
        <w:numPr>
          <w:ilvl w:val="0"/>
          <w:numId w:val="22"/>
        </w:numPr>
        <w:ind w:left="0" w:firstLine="567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Общие требования</w:t>
      </w:r>
      <w:bookmarkEnd w:id="16"/>
      <w:r w:rsidRPr="005125B4">
        <w:rPr>
          <w:rFonts w:ascii="Times New Roman" w:hAnsi="Times New Roman"/>
          <w:szCs w:val="24"/>
        </w:rPr>
        <w:t xml:space="preserve"> к Подрядчику</w:t>
      </w:r>
    </w:p>
    <w:p w14:paraId="77103C3C" w14:textId="77777777" w:rsidR="00295838" w:rsidRPr="005125B4" w:rsidRDefault="00295838" w:rsidP="00532E78">
      <w:pPr>
        <w:pStyle w:val="3"/>
        <w:numPr>
          <w:ilvl w:val="0"/>
          <w:numId w:val="0"/>
        </w:numPr>
        <w:ind w:firstLine="567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7.1.1. Самостоятельно выбирает методы и средства работ, осуществляет подготовку рабочего места к производству работ, организовывает работы, определяет исполнителей, обеспечивает безопасные условия труда своего персонала на Площадке в соответствии с требованиями Системы внутренней нормативной документации ТОО «</w:t>
      </w:r>
      <w:proofErr w:type="spellStart"/>
      <w:r w:rsidRPr="005125B4">
        <w:rPr>
          <w:rFonts w:ascii="Times New Roman" w:hAnsi="Times New Roman"/>
          <w:szCs w:val="24"/>
        </w:rPr>
        <w:t>Согринская</w:t>
      </w:r>
      <w:proofErr w:type="spellEnd"/>
      <w:r w:rsidRPr="005125B4">
        <w:rPr>
          <w:rFonts w:ascii="Times New Roman" w:hAnsi="Times New Roman"/>
          <w:szCs w:val="24"/>
        </w:rPr>
        <w:t xml:space="preserve"> ТЭЦ» по безопасности, охране труда и охране окружающей среды. </w:t>
      </w:r>
    </w:p>
    <w:p w14:paraId="44E3C1AF" w14:textId="01A365D4" w:rsidR="00295838" w:rsidRPr="005125B4" w:rsidRDefault="00295838" w:rsidP="00532E78">
      <w:pPr>
        <w:pStyle w:val="3"/>
        <w:numPr>
          <w:ilvl w:val="0"/>
          <w:numId w:val="0"/>
        </w:numPr>
        <w:ind w:firstLine="567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 xml:space="preserve">7.1.2. Обеспечивает качество выполненных работ согласно требованиям Заказчика, </w:t>
      </w:r>
      <w:r w:rsidR="009D35F2" w:rsidRPr="005125B4">
        <w:rPr>
          <w:rFonts w:ascii="Times New Roman" w:hAnsi="Times New Roman"/>
          <w:szCs w:val="24"/>
        </w:rPr>
        <w:t xml:space="preserve">и </w:t>
      </w:r>
      <w:r w:rsidRPr="005125B4">
        <w:rPr>
          <w:rFonts w:ascii="Times New Roman" w:hAnsi="Times New Roman"/>
          <w:szCs w:val="24"/>
        </w:rPr>
        <w:t>нормативно-технической документации РК.</w:t>
      </w:r>
    </w:p>
    <w:p w14:paraId="3459673E" w14:textId="77777777" w:rsidR="00295838" w:rsidRPr="005125B4" w:rsidRDefault="00295838" w:rsidP="00532E78">
      <w:pPr>
        <w:pStyle w:val="20"/>
        <w:numPr>
          <w:ilvl w:val="1"/>
          <w:numId w:val="10"/>
        </w:numPr>
        <w:ind w:left="0" w:firstLine="567"/>
        <w:rPr>
          <w:rFonts w:ascii="Times New Roman" w:hAnsi="Times New Roman"/>
          <w:szCs w:val="24"/>
        </w:rPr>
      </w:pPr>
      <w:bookmarkStart w:id="17" w:name="_Toc382381824"/>
      <w:r w:rsidRPr="005125B4">
        <w:rPr>
          <w:rFonts w:ascii="Times New Roman" w:hAnsi="Times New Roman"/>
          <w:szCs w:val="24"/>
        </w:rPr>
        <w:t>Требования по безопасности, охране труда и окружающей среды</w:t>
      </w:r>
      <w:bookmarkEnd w:id="17"/>
    </w:p>
    <w:p w14:paraId="2F8B5DF8" w14:textId="5D7CB8CB" w:rsidR="00476773" w:rsidRPr="005125B4" w:rsidRDefault="00476773" w:rsidP="00476773">
      <w:pPr>
        <w:ind w:left="567" w:firstLine="0"/>
        <w:rPr>
          <w:rFonts w:ascii="Times New Roman" w:hAnsi="Times New Roman"/>
          <w:b/>
          <w:i/>
          <w:szCs w:val="24"/>
        </w:rPr>
      </w:pPr>
      <w:r w:rsidRPr="005125B4">
        <w:rPr>
          <w:rFonts w:ascii="Times New Roman" w:hAnsi="Times New Roman"/>
          <w:szCs w:val="24"/>
        </w:rPr>
        <w:t xml:space="preserve">7.2.1Уровень опасности выполняемых работ: </w:t>
      </w:r>
      <w:r w:rsidR="00BD0286" w:rsidRPr="005125B4">
        <w:rPr>
          <w:rFonts w:ascii="Times New Roman" w:hAnsi="Times New Roman"/>
          <w:b/>
          <w:szCs w:val="24"/>
        </w:rPr>
        <w:t>средний</w:t>
      </w:r>
      <w:r w:rsidRPr="005125B4">
        <w:rPr>
          <w:rFonts w:ascii="Times New Roman" w:hAnsi="Times New Roman"/>
          <w:b/>
          <w:szCs w:val="24"/>
        </w:rPr>
        <w:t xml:space="preserve">. </w:t>
      </w:r>
    </w:p>
    <w:p w14:paraId="10A0B7CE" w14:textId="77777777" w:rsidR="00476773" w:rsidRPr="005125B4" w:rsidRDefault="00476773" w:rsidP="00476773">
      <w:pPr>
        <w:suppressAutoHyphens w:val="0"/>
        <w:ind w:firstLine="0"/>
        <w:jc w:val="left"/>
        <w:rPr>
          <w:rFonts w:ascii="Times New Roman" w:eastAsiaTheme="minorEastAsia" w:hAnsi="Times New Roman"/>
          <w:szCs w:val="24"/>
        </w:rPr>
      </w:pPr>
      <w:bookmarkStart w:id="18" w:name="_Toc382381826"/>
      <w:r w:rsidRPr="005125B4">
        <w:rPr>
          <w:rFonts w:ascii="Times New Roman" w:eastAsiaTheme="minorEastAsia" w:hAnsi="Times New Roman"/>
          <w:szCs w:val="24"/>
        </w:rPr>
        <w:t xml:space="preserve">         7.2.2. Куратор проекта подготавливает и заполняет, в пределах своей компетенции, форму оценки рисков, экологических аспектов. Форма оценки риска представлена в Приложении 1. Форма оценки экологических аспектов – Приложение 2</w:t>
      </w:r>
    </w:p>
    <w:p w14:paraId="00B822F8" w14:textId="77777777" w:rsidR="00476773" w:rsidRPr="005125B4" w:rsidRDefault="00476773" w:rsidP="00476773">
      <w:pPr>
        <w:suppressAutoHyphens w:val="0"/>
        <w:ind w:firstLine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 xml:space="preserve">          7.2.3. Подрядчик обеспечивает своих работников всем необходимым, исправным и исп</w:t>
      </w:r>
      <w:r w:rsidRPr="005125B4">
        <w:rPr>
          <w:rFonts w:ascii="Times New Roman" w:eastAsiaTheme="minorEastAsia" w:hAnsi="Times New Roman"/>
          <w:szCs w:val="24"/>
        </w:rPr>
        <w:t>ы</w:t>
      </w:r>
      <w:r w:rsidRPr="005125B4">
        <w:rPr>
          <w:rFonts w:ascii="Times New Roman" w:eastAsiaTheme="minorEastAsia" w:hAnsi="Times New Roman"/>
          <w:szCs w:val="24"/>
        </w:rPr>
        <w:t>танным инструментом и оборудованием, такелажными приспособлениями и средствами инд</w:t>
      </w:r>
      <w:r w:rsidRPr="005125B4">
        <w:rPr>
          <w:rFonts w:ascii="Times New Roman" w:eastAsiaTheme="minorEastAsia" w:hAnsi="Times New Roman"/>
          <w:szCs w:val="24"/>
        </w:rPr>
        <w:t>и</w:t>
      </w:r>
      <w:r w:rsidRPr="005125B4">
        <w:rPr>
          <w:rFonts w:ascii="Times New Roman" w:eastAsiaTheme="minorEastAsia" w:hAnsi="Times New Roman"/>
          <w:szCs w:val="24"/>
        </w:rPr>
        <w:t>видуальной защиты, спецодеждой в соответствии с требованиями законодательства РК и вну</w:t>
      </w:r>
      <w:r w:rsidRPr="005125B4">
        <w:rPr>
          <w:rFonts w:ascii="Times New Roman" w:eastAsiaTheme="minorEastAsia" w:hAnsi="Times New Roman"/>
          <w:szCs w:val="24"/>
        </w:rPr>
        <w:t>т</w:t>
      </w:r>
      <w:r w:rsidRPr="005125B4">
        <w:rPr>
          <w:rFonts w:ascii="Times New Roman" w:eastAsiaTheme="minorEastAsia" w:hAnsi="Times New Roman"/>
          <w:szCs w:val="24"/>
        </w:rPr>
        <w:t xml:space="preserve">ренними документами предприятия разработанных в соответствии с требованиями. </w:t>
      </w:r>
    </w:p>
    <w:p w14:paraId="3322425C" w14:textId="77777777" w:rsidR="00476773" w:rsidRPr="005125B4" w:rsidRDefault="00476773" w:rsidP="00476773">
      <w:pPr>
        <w:suppressAutoHyphens w:val="0"/>
        <w:ind w:firstLine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 xml:space="preserve">          7.2.4. Подрядчик обеспечивает выполнение работ квалифицированным и обученным по безопасности и охране труда персоналом, что подтверждается записью в квалификационных удостоверениях, а также наличием медицинского осмотра.</w:t>
      </w:r>
    </w:p>
    <w:p w14:paraId="44589B17" w14:textId="77777777" w:rsidR="00476773" w:rsidRPr="005125B4" w:rsidRDefault="00476773" w:rsidP="00476773">
      <w:pPr>
        <w:suppressAutoHyphens w:val="0"/>
        <w:ind w:firstLine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 xml:space="preserve">          7.2.5. При использовании материалов, веществ необходимо предоставлять один из след</w:t>
      </w:r>
      <w:r w:rsidRPr="005125B4">
        <w:rPr>
          <w:rFonts w:ascii="Times New Roman" w:eastAsiaTheme="minorEastAsia" w:hAnsi="Times New Roman"/>
          <w:szCs w:val="24"/>
        </w:rPr>
        <w:t>у</w:t>
      </w:r>
      <w:r w:rsidRPr="005125B4">
        <w:rPr>
          <w:rFonts w:ascii="Times New Roman" w:eastAsiaTheme="minorEastAsia" w:hAnsi="Times New Roman"/>
          <w:szCs w:val="24"/>
        </w:rPr>
        <w:t>ющих документов: спецификация по безопасности материалов (MSDS), санитарно-эпидемиологические заключения, подтверждающие безопасность продукции, протокол о рад</w:t>
      </w:r>
      <w:r w:rsidRPr="005125B4">
        <w:rPr>
          <w:rFonts w:ascii="Times New Roman" w:eastAsiaTheme="minorEastAsia" w:hAnsi="Times New Roman"/>
          <w:szCs w:val="24"/>
        </w:rPr>
        <w:t>и</w:t>
      </w:r>
      <w:r w:rsidRPr="005125B4">
        <w:rPr>
          <w:rFonts w:ascii="Times New Roman" w:eastAsiaTheme="minorEastAsia" w:hAnsi="Times New Roman"/>
          <w:szCs w:val="24"/>
        </w:rPr>
        <w:t>ационной безопасности материала или паспорт безопасности химического вещества, иное в случае необходимости. Все документы должны быть на русском языке.</w:t>
      </w:r>
    </w:p>
    <w:p w14:paraId="16429444" w14:textId="77777777" w:rsidR="00476773" w:rsidRPr="005125B4" w:rsidRDefault="00476773" w:rsidP="00476773">
      <w:pPr>
        <w:suppressAutoHyphens w:val="0"/>
        <w:ind w:firstLine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 xml:space="preserve">         7.2.6. Образующиеся в процессе выполнения работ отходы производства подлежат утил</w:t>
      </w:r>
      <w:r w:rsidRPr="005125B4">
        <w:rPr>
          <w:rFonts w:ascii="Times New Roman" w:eastAsiaTheme="minorEastAsia" w:hAnsi="Times New Roman"/>
          <w:szCs w:val="24"/>
        </w:rPr>
        <w:t>и</w:t>
      </w:r>
      <w:r w:rsidRPr="005125B4">
        <w:rPr>
          <w:rFonts w:ascii="Times New Roman" w:eastAsiaTheme="minorEastAsia" w:hAnsi="Times New Roman"/>
          <w:szCs w:val="24"/>
        </w:rPr>
        <w:t>зации самостоятельно подрядной организацией, выполняющей работы. Уборка рабочих мест проводится ежедневно по окончании рабочего дня с обязательной приемкой рабочих мест оп</w:t>
      </w:r>
      <w:r w:rsidRPr="005125B4">
        <w:rPr>
          <w:rFonts w:ascii="Times New Roman" w:eastAsiaTheme="minorEastAsia" w:hAnsi="Times New Roman"/>
          <w:szCs w:val="24"/>
        </w:rPr>
        <w:t>е</w:t>
      </w:r>
      <w:r w:rsidRPr="005125B4">
        <w:rPr>
          <w:rFonts w:ascii="Times New Roman" w:eastAsiaTheme="minorEastAsia" w:hAnsi="Times New Roman"/>
          <w:szCs w:val="24"/>
        </w:rPr>
        <w:t>ративным персоналом. Отходы должны складироваться в контейнерах в специально отведе</w:t>
      </w:r>
      <w:r w:rsidRPr="005125B4">
        <w:rPr>
          <w:rFonts w:ascii="Times New Roman" w:eastAsiaTheme="minorEastAsia" w:hAnsi="Times New Roman"/>
          <w:szCs w:val="24"/>
        </w:rPr>
        <w:t>н</w:t>
      </w:r>
      <w:r w:rsidRPr="005125B4">
        <w:rPr>
          <w:rFonts w:ascii="Times New Roman" w:eastAsiaTheme="minorEastAsia" w:hAnsi="Times New Roman"/>
          <w:szCs w:val="24"/>
        </w:rPr>
        <w:t>ных местах, вывоз отходов осуществляется силами подрядной организации по мере его нако</w:t>
      </w:r>
      <w:r w:rsidRPr="005125B4">
        <w:rPr>
          <w:rFonts w:ascii="Times New Roman" w:eastAsiaTheme="minorEastAsia" w:hAnsi="Times New Roman"/>
          <w:szCs w:val="24"/>
        </w:rPr>
        <w:t>п</w:t>
      </w:r>
      <w:r w:rsidRPr="005125B4">
        <w:rPr>
          <w:rFonts w:ascii="Times New Roman" w:eastAsiaTheme="minorEastAsia" w:hAnsi="Times New Roman"/>
          <w:szCs w:val="24"/>
        </w:rPr>
        <w:t>ления.</w:t>
      </w:r>
    </w:p>
    <w:p w14:paraId="133EBAD7" w14:textId="77777777" w:rsidR="00476773" w:rsidRPr="005125B4" w:rsidRDefault="00476773" w:rsidP="00476773">
      <w:pPr>
        <w:suppressAutoHyphens w:val="0"/>
        <w:ind w:firstLine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 xml:space="preserve">          7.2.7. Требования техники безопасности Подрядчика при выполнении работ на Площадке.</w:t>
      </w:r>
    </w:p>
    <w:p w14:paraId="68927E2E" w14:textId="77777777" w:rsidR="00476773" w:rsidRPr="005125B4" w:rsidRDefault="00476773" w:rsidP="00476773">
      <w:pPr>
        <w:suppressAutoHyphens w:val="0"/>
        <w:ind w:firstLine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 xml:space="preserve">         7.2.7.1. Общие требования</w:t>
      </w:r>
    </w:p>
    <w:p w14:paraId="56FF8DC4" w14:textId="77777777" w:rsidR="00476773" w:rsidRPr="005125B4" w:rsidRDefault="00476773" w:rsidP="00476773">
      <w:pPr>
        <w:suppressAutoHyphens w:val="0"/>
        <w:ind w:left="567" w:firstLine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При производстве работ Подрядчик в обязательном порядке выполняет требования ИП:</w:t>
      </w:r>
    </w:p>
    <w:p w14:paraId="24EE76FD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 xml:space="preserve">ИП 01-02 «Применение запирающих устройств </w:t>
      </w:r>
      <w:r w:rsidRPr="005125B4">
        <w:rPr>
          <w:rFonts w:ascii="Times New Roman" w:eastAsiaTheme="minorEastAsia" w:hAnsi="Times New Roman"/>
          <w:szCs w:val="24"/>
          <w:lang w:val="en-US"/>
        </w:rPr>
        <w:t>LOTO</w:t>
      </w:r>
      <w:r w:rsidRPr="005125B4">
        <w:rPr>
          <w:rFonts w:ascii="Times New Roman" w:eastAsiaTheme="minorEastAsia" w:hAnsi="Times New Roman"/>
          <w:szCs w:val="24"/>
        </w:rPr>
        <w:t>»;</w:t>
      </w:r>
    </w:p>
    <w:p w14:paraId="6B579921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01-03 «Огневые работы;</w:t>
      </w:r>
    </w:p>
    <w:p w14:paraId="1A9A834C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01-04 «Превентивная безопасность»;</w:t>
      </w:r>
    </w:p>
    <w:p w14:paraId="34ABBB46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01-05 «Инструктаж перед проведением работ»;</w:t>
      </w:r>
    </w:p>
    <w:p w14:paraId="3B3C3CE7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lastRenderedPageBreak/>
        <w:t>ИП 01-06 «Замкнутые пространства»;</w:t>
      </w:r>
    </w:p>
    <w:p w14:paraId="10F946E8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01-07 «Административно-хозяйственная сфера»;</w:t>
      </w:r>
    </w:p>
    <w:p w14:paraId="4621F5B7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01-08 «Освещение»;</w:t>
      </w:r>
    </w:p>
    <w:p w14:paraId="1FDC599B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01-09 «Защита от падения»;</w:t>
      </w:r>
    </w:p>
    <w:p w14:paraId="636646E7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01-10 «Электробезопасность»;</w:t>
      </w:r>
    </w:p>
    <w:p w14:paraId="65BB0394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01-11 «Подъемно-такелажные работы»;</w:t>
      </w:r>
    </w:p>
    <w:p w14:paraId="528521AD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01-12 «Защитные ограждения механизмов»;</w:t>
      </w:r>
    </w:p>
    <w:p w14:paraId="5869CCAD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01-13 «Защита органов слуха и уменьшение воздействий шума»;</w:t>
      </w:r>
    </w:p>
    <w:p w14:paraId="6DDDF916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01-14 «Работа в условиях повышенных и пониженных температур»;</w:t>
      </w:r>
    </w:p>
    <w:p w14:paraId="77A9C4F0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01-15 «Расследование и учет происшествий»;</w:t>
      </w:r>
    </w:p>
    <w:p w14:paraId="46F52672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01-18 «Безопасность работ на подстанциях»;</w:t>
      </w:r>
    </w:p>
    <w:p w14:paraId="45D0B59C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01-19 «Безопасность на транспорте»</w:t>
      </w:r>
      <w:r w:rsidRPr="005125B4">
        <w:rPr>
          <w:rFonts w:ascii="Times New Roman" w:eastAsiaTheme="minorEastAsia" w:hAnsi="Times New Roman"/>
          <w:szCs w:val="24"/>
          <w:lang w:val="en-US"/>
        </w:rPr>
        <w:t>;</w:t>
      </w:r>
    </w:p>
    <w:p w14:paraId="72D40579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 xml:space="preserve">ИП 01-20 «Применение </w:t>
      </w:r>
      <w:proofErr w:type="gramStart"/>
      <w:r w:rsidRPr="005125B4">
        <w:rPr>
          <w:rFonts w:ascii="Times New Roman" w:eastAsiaTheme="minorEastAsia" w:hAnsi="Times New Roman"/>
          <w:szCs w:val="24"/>
        </w:rPr>
        <w:t>СИЗ</w:t>
      </w:r>
      <w:proofErr w:type="gramEnd"/>
      <w:r w:rsidRPr="005125B4">
        <w:rPr>
          <w:rFonts w:ascii="Times New Roman" w:eastAsiaTheme="minorEastAsia" w:hAnsi="Times New Roman"/>
          <w:szCs w:val="24"/>
        </w:rPr>
        <w:t>»;</w:t>
      </w:r>
    </w:p>
    <w:p w14:paraId="4AE2F110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01-23 «Безопасность при работе с асбестом».</w:t>
      </w:r>
    </w:p>
    <w:p w14:paraId="7F46C142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02-03 «Обращение с отходами производства»;</w:t>
      </w:r>
    </w:p>
    <w:p w14:paraId="587107FF" w14:textId="77777777" w:rsidR="00476773" w:rsidRPr="005125B4" w:rsidRDefault="00476773" w:rsidP="00476773">
      <w:pPr>
        <w:numPr>
          <w:ilvl w:val="0"/>
          <w:numId w:val="3"/>
        </w:numPr>
        <w:suppressAutoHyphens w:val="0"/>
        <w:jc w:val="left"/>
        <w:rPr>
          <w:rFonts w:ascii="Times New Roman" w:eastAsiaTheme="minorEastAsia" w:hAnsi="Times New Roman"/>
          <w:szCs w:val="24"/>
        </w:rPr>
      </w:pPr>
      <w:r w:rsidRPr="005125B4">
        <w:rPr>
          <w:rFonts w:ascii="Times New Roman" w:eastAsiaTheme="minorEastAsia" w:hAnsi="Times New Roman"/>
          <w:szCs w:val="24"/>
        </w:rPr>
        <w:t>ИП 17-02 «Предотвращение и ликвидация аварийных ситуаций»;</w:t>
      </w:r>
    </w:p>
    <w:p w14:paraId="034CA7C5" w14:textId="77777777" w:rsidR="00476773" w:rsidRPr="005125B4" w:rsidRDefault="00476773" w:rsidP="00476773">
      <w:pPr>
        <w:numPr>
          <w:ilvl w:val="0"/>
          <w:numId w:val="3"/>
        </w:num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ИП 17-09 «Работа с подрядными организациями».</w:t>
      </w:r>
    </w:p>
    <w:p w14:paraId="2ECCD3C9" w14:textId="11B8085C" w:rsidR="00476773" w:rsidRPr="005125B4" w:rsidRDefault="00476773" w:rsidP="00532E78">
      <w:pPr>
        <w:pStyle w:val="aff9"/>
        <w:keepNext/>
        <w:numPr>
          <w:ilvl w:val="0"/>
          <w:numId w:val="10"/>
        </w:numPr>
        <w:tabs>
          <w:tab w:val="left" w:pos="0"/>
        </w:tabs>
        <w:suppressAutoHyphens w:val="0"/>
        <w:spacing w:before="240" w:after="60"/>
        <w:ind w:left="0" w:firstLine="567"/>
        <w:outlineLvl w:val="0"/>
        <w:rPr>
          <w:rFonts w:ascii="Times New Roman" w:hAnsi="Times New Roman"/>
          <w:b/>
          <w:bCs/>
          <w:kern w:val="32"/>
          <w:sz w:val="24"/>
          <w:szCs w:val="24"/>
        </w:rPr>
      </w:pPr>
      <w:r w:rsidRPr="005125B4">
        <w:rPr>
          <w:rFonts w:ascii="Times New Roman" w:hAnsi="Times New Roman"/>
          <w:b/>
          <w:bCs/>
          <w:kern w:val="32"/>
          <w:sz w:val="24"/>
          <w:szCs w:val="24"/>
        </w:rPr>
        <w:t>Требования к приемке работ</w:t>
      </w:r>
    </w:p>
    <w:p w14:paraId="188EA592" w14:textId="398FC2A2" w:rsidR="00585CE6" w:rsidRPr="005125B4" w:rsidRDefault="00585CE6" w:rsidP="00532E78">
      <w:pPr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 xml:space="preserve">8.1. Приемка законченных работ осуществляется с целью проверки их качества. Качество выполненных работ по ремонту </w:t>
      </w:r>
      <w:r w:rsidR="00037421">
        <w:rPr>
          <w:rFonts w:ascii="Times New Roman" w:hAnsi="Times New Roman"/>
          <w:szCs w:val="24"/>
        </w:rPr>
        <w:t xml:space="preserve">ротора </w:t>
      </w:r>
      <w:r w:rsidRPr="005125B4">
        <w:rPr>
          <w:rFonts w:ascii="Times New Roman" w:hAnsi="Times New Roman"/>
          <w:szCs w:val="24"/>
        </w:rPr>
        <w:t xml:space="preserve">эл. двигателя производится на территории Заказчика, прокруткой </w:t>
      </w:r>
      <w:r w:rsidR="00D4345F">
        <w:rPr>
          <w:rFonts w:ascii="Times New Roman" w:hAnsi="Times New Roman"/>
          <w:szCs w:val="24"/>
        </w:rPr>
        <w:t>вала в станке</w:t>
      </w:r>
      <w:r w:rsidR="005125B4">
        <w:rPr>
          <w:rFonts w:ascii="Times New Roman" w:hAnsi="Times New Roman"/>
          <w:szCs w:val="24"/>
        </w:rPr>
        <w:t xml:space="preserve">, замером </w:t>
      </w:r>
      <w:r w:rsidR="00D4345F">
        <w:rPr>
          <w:rFonts w:ascii="Times New Roman" w:hAnsi="Times New Roman"/>
          <w:szCs w:val="24"/>
        </w:rPr>
        <w:t xml:space="preserve">боя вала с обоих </w:t>
      </w:r>
      <w:r w:rsidR="008F6FE6">
        <w:rPr>
          <w:rFonts w:ascii="Times New Roman" w:hAnsi="Times New Roman"/>
          <w:szCs w:val="24"/>
        </w:rPr>
        <w:t>концов и балансировка</w:t>
      </w:r>
      <w:r w:rsidR="005125B4">
        <w:rPr>
          <w:rFonts w:ascii="Times New Roman" w:hAnsi="Times New Roman"/>
          <w:szCs w:val="24"/>
        </w:rPr>
        <w:t xml:space="preserve"> электродвигателя</w:t>
      </w:r>
      <w:r w:rsidRPr="005125B4">
        <w:rPr>
          <w:rFonts w:ascii="Times New Roman" w:hAnsi="Times New Roman"/>
          <w:szCs w:val="24"/>
        </w:rPr>
        <w:t xml:space="preserve"> в</w:t>
      </w:r>
      <w:r w:rsidR="008F6FE6">
        <w:rPr>
          <w:rFonts w:ascii="Times New Roman" w:hAnsi="Times New Roman"/>
          <w:szCs w:val="24"/>
        </w:rPr>
        <w:t xml:space="preserve"> станке</w:t>
      </w:r>
      <w:r w:rsidRPr="005125B4">
        <w:rPr>
          <w:rFonts w:ascii="Times New Roman" w:hAnsi="Times New Roman"/>
          <w:szCs w:val="24"/>
        </w:rPr>
        <w:t xml:space="preserve"> присутствии представителя Заказчика. </w:t>
      </w:r>
      <w:bookmarkStart w:id="19" w:name="_Hlk497999048"/>
    </w:p>
    <w:bookmarkEnd w:id="19"/>
    <w:p w14:paraId="4B424D15" w14:textId="498A8FED" w:rsidR="00585CE6" w:rsidRPr="005125B4" w:rsidRDefault="00585CE6" w:rsidP="00532E78">
      <w:pPr>
        <w:pStyle w:val="aff9"/>
        <w:numPr>
          <w:ilvl w:val="1"/>
          <w:numId w:val="10"/>
        </w:numPr>
        <w:ind w:left="0"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25B4">
        <w:rPr>
          <w:rFonts w:ascii="Times New Roman" w:eastAsia="Times New Roman" w:hAnsi="Times New Roman"/>
          <w:sz w:val="24"/>
          <w:szCs w:val="24"/>
          <w:lang w:eastAsia="ru-RU"/>
        </w:rPr>
        <w:t xml:space="preserve"> Окончательная приёмка осуществляется подписанием акта приёмки выполненных работ</w:t>
      </w:r>
      <w:r w:rsidR="006E11CD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037421">
        <w:rPr>
          <w:rFonts w:ascii="Times New Roman" w:eastAsia="Times New Roman" w:hAnsi="Times New Roman"/>
          <w:sz w:val="24"/>
          <w:szCs w:val="24"/>
          <w:lang w:eastAsia="ru-RU"/>
        </w:rPr>
        <w:t xml:space="preserve">схемой замеров биения вала по </w:t>
      </w:r>
      <w:r w:rsidR="007D247F">
        <w:rPr>
          <w:rFonts w:ascii="Times New Roman" w:eastAsia="Times New Roman" w:hAnsi="Times New Roman"/>
          <w:sz w:val="24"/>
          <w:szCs w:val="24"/>
          <w:lang w:eastAsia="ru-RU"/>
        </w:rPr>
        <w:t xml:space="preserve">нескольким </w:t>
      </w:r>
      <w:r w:rsidR="00037421">
        <w:rPr>
          <w:rFonts w:ascii="Times New Roman" w:eastAsia="Times New Roman" w:hAnsi="Times New Roman"/>
          <w:sz w:val="24"/>
          <w:szCs w:val="24"/>
          <w:lang w:eastAsia="ru-RU"/>
        </w:rPr>
        <w:t>точкам с обеих сторон</w:t>
      </w:r>
      <w:r w:rsidR="007D247F">
        <w:rPr>
          <w:rFonts w:ascii="Times New Roman" w:eastAsia="Times New Roman" w:hAnsi="Times New Roman"/>
          <w:sz w:val="24"/>
          <w:szCs w:val="24"/>
          <w:lang w:eastAsia="ru-RU"/>
        </w:rPr>
        <w:t xml:space="preserve"> (от бочки ротора до посадочного места под полумуфту)</w:t>
      </w:r>
      <w:r w:rsidR="00037421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6E11CD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техническим актом по выполненным работам с указанием </w:t>
      </w:r>
      <w:r w:rsidR="007D247F">
        <w:rPr>
          <w:rFonts w:ascii="Times New Roman" w:eastAsia="Times New Roman" w:hAnsi="Times New Roman"/>
          <w:sz w:val="24"/>
          <w:szCs w:val="24"/>
          <w:lang w:eastAsia="ru-RU"/>
        </w:rPr>
        <w:t>проведенных работ и данных по замерам боя, посадочных мест под полумуфту и подшипник</w:t>
      </w:r>
      <w:r w:rsidRPr="005125B4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14:paraId="7E995F58" w14:textId="04815111" w:rsidR="00476773" w:rsidRPr="005125B4" w:rsidRDefault="00476773" w:rsidP="00532E78">
      <w:pPr>
        <w:keepNext/>
        <w:numPr>
          <w:ilvl w:val="0"/>
          <w:numId w:val="25"/>
        </w:numPr>
        <w:tabs>
          <w:tab w:val="left" w:pos="851"/>
        </w:tabs>
        <w:suppressAutoHyphens w:val="0"/>
        <w:spacing w:before="240" w:after="60"/>
        <w:ind w:left="0"/>
        <w:jc w:val="left"/>
        <w:outlineLvl w:val="0"/>
        <w:rPr>
          <w:rFonts w:ascii="Times New Roman" w:hAnsi="Times New Roman"/>
          <w:b/>
          <w:bCs/>
          <w:kern w:val="32"/>
          <w:szCs w:val="24"/>
        </w:rPr>
      </w:pPr>
      <w:bookmarkStart w:id="20" w:name="_Toc410666446"/>
      <w:bookmarkStart w:id="21" w:name="_Toc382381828"/>
      <w:bookmarkEnd w:id="18"/>
      <w:r w:rsidRPr="005125B4">
        <w:rPr>
          <w:rFonts w:ascii="Times New Roman" w:hAnsi="Times New Roman"/>
          <w:b/>
          <w:bCs/>
          <w:kern w:val="32"/>
          <w:szCs w:val="24"/>
        </w:rPr>
        <w:t>Гарантия качества выполнения работ</w:t>
      </w:r>
      <w:bookmarkEnd w:id="20"/>
    </w:p>
    <w:p w14:paraId="5CEBACCD" w14:textId="4C66836D" w:rsidR="00476773" w:rsidRPr="005125B4" w:rsidRDefault="00476773" w:rsidP="00532E78">
      <w:pPr>
        <w:spacing w:before="60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9.</w:t>
      </w:r>
      <w:r w:rsidR="00BD0286" w:rsidRPr="005125B4">
        <w:rPr>
          <w:rFonts w:ascii="Times New Roman" w:hAnsi="Times New Roman"/>
          <w:szCs w:val="24"/>
        </w:rPr>
        <w:t>1</w:t>
      </w:r>
      <w:r w:rsidRPr="005125B4">
        <w:rPr>
          <w:rFonts w:ascii="Times New Roman" w:hAnsi="Times New Roman"/>
          <w:szCs w:val="24"/>
        </w:rPr>
        <w:t>. Гарантия со стороны Подрядчика на качество выполняемых Работ должна предоставляться на срок не менее 12 (двенадцати) месяцев.</w:t>
      </w:r>
    </w:p>
    <w:p w14:paraId="58511BCC" w14:textId="273E45A6" w:rsidR="00476773" w:rsidRPr="005125B4" w:rsidRDefault="00476773" w:rsidP="00532E78">
      <w:pPr>
        <w:spacing w:before="60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9.</w:t>
      </w:r>
      <w:r w:rsidR="00BD0286" w:rsidRPr="005125B4">
        <w:rPr>
          <w:rFonts w:ascii="Times New Roman" w:hAnsi="Times New Roman"/>
          <w:szCs w:val="24"/>
        </w:rPr>
        <w:t>2</w:t>
      </w:r>
      <w:r w:rsidRPr="005125B4">
        <w:rPr>
          <w:rFonts w:ascii="Times New Roman" w:hAnsi="Times New Roman"/>
          <w:szCs w:val="24"/>
        </w:rPr>
        <w:t>. Подрядчик обеспечивает функционирование результата Работ в течение гарантийного срока за свой счет, включая стоимость работ/услуг, расходных и других сопутствующих материалов.</w:t>
      </w:r>
    </w:p>
    <w:p w14:paraId="4C3C4E01" w14:textId="31C4D905" w:rsidR="00476773" w:rsidRPr="005125B4" w:rsidRDefault="00476773" w:rsidP="00476773">
      <w:pPr>
        <w:keepNext/>
        <w:numPr>
          <w:ilvl w:val="0"/>
          <w:numId w:val="6"/>
        </w:numPr>
        <w:tabs>
          <w:tab w:val="num" w:pos="360"/>
          <w:tab w:val="left" w:pos="851"/>
        </w:tabs>
        <w:suppressAutoHyphens w:val="0"/>
        <w:spacing w:before="240" w:after="60"/>
        <w:ind w:left="0"/>
        <w:jc w:val="left"/>
        <w:outlineLvl w:val="0"/>
        <w:rPr>
          <w:rFonts w:ascii="Times New Roman" w:hAnsi="Times New Roman"/>
          <w:b/>
          <w:bCs/>
          <w:kern w:val="32"/>
          <w:szCs w:val="24"/>
        </w:rPr>
      </w:pPr>
      <w:bookmarkStart w:id="22" w:name="_Toc410666447"/>
      <w:bookmarkStart w:id="23" w:name="_Toc379532192"/>
      <w:bookmarkStart w:id="24" w:name="_Toc379922423"/>
      <w:bookmarkEnd w:id="21"/>
      <w:r w:rsidRPr="005125B4">
        <w:rPr>
          <w:rFonts w:ascii="Times New Roman" w:hAnsi="Times New Roman"/>
          <w:b/>
          <w:bCs/>
          <w:kern w:val="32"/>
          <w:szCs w:val="24"/>
        </w:rPr>
        <w:t>Состав отчетной и исполнительной документации</w:t>
      </w:r>
      <w:bookmarkEnd w:id="22"/>
    </w:p>
    <w:p w14:paraId="04C6AC22" w14:textId="62FF4397" w:rsidR="00476773" w:rsidRPr="005125B4" w:rsidRDefault="00476773" w:rsidP="00532E78">
      <w:pPr>
        <w:numPr>
          <w:ilvl w:val="1"/>
          <w:numId w:val="0"/>
        </w:numPr>
        <w:spacing w:before="60"/>
        <w:ind w:left="-141" w:firstLine="708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10.</w:t>
      </w:r>
      <w:r w:rsidR="007D247F">
        <w:rPr>
          <w:rFonts w:ascii="Times New Roman" w:hAnsi="Times New Roman"/>
          <w:szCs w:val="24"/>
        </w:rPr>
        <w:t>1</w:t>
      </w:r>
      <w:r w:rsidRPr="005125B4">
        <w:rPr>
          <w:rFonts w:ascii="Times New Roman" w:hAnsi="Times New Roman"/>
          <w:szCs w:val="24"/>
        </w:rPr>
        <w:t>.Акты освидетельствования скрытых работ, промежуточной приемки отдельных ответственных конструкций и узлов, испытаний;</w:t>
      </w:r>
    </w:p>
    <w:p w14:paraId="50E3A675" w14:textId="6C3C4F75" w:rsidR="00532E78" w:rsidRDefault="00476773" w:rsidP="00532E78">
      <w:pPr>
        <w:numPr>
          <w:ilvl w:val="1"/>
          <w:numId w:val="0"/>
        </w:numPr>
        <w:spacing w:before="60"/>
        <w:ind w:left="-141" w:firstLine="708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>10.</w:t>
      </w:r>
      <w:r w:rsidR="007D247F">
        <w:rPr>
          <w:rFonts w:ascii="Times New Roman" w:hAnsi="Times New Roman"/>
          <w:szCs w:val="24"/>
        </w:rPr>
        <w:t>2</w:t>
      </w:r>
      <w:r w:rsidRPr="005125B4">
        <w:rPr>
          <w:rFonts w:ascii="Times New Roman" w:hAnsi="Times New Roman"/>
          <w:szCs w:val="24"/>
        </w:rPr>
        <w:t xml:space="preserve"> Акты выполненных работ;</w:t>
      </w:r>
    </w:p>
    <w:p w14:paraId="50865E71" w14:textId="60C11F15" w:rsidR="00476773" w:rsidRPr="005125B4" w:rsidRDefault="00476773" w:rsidP="007D247F">
      <w:pPr>
        <w:spacing w:before="60"/>
        <w:ind w:left="851" w:firstLine="0"/>
        <w:rPr>
          <w:rFonts w:ascii="Times New Roman" w:hAnsi="Times New Roman"/>
          <w:b/>
          <w:bCs/>
          <w:kern w:val="32"/>
          <w:szCs w:val="24"/>
        </w:rPr>
      </w:pPr>
      <w:r w:rsidRPr="005125B4">
        <w:rPr>
          <w:rFonts w:ascii="Times New Roman" w:hAnsi="Times New Roman"/>
          <w:szCs w:val="24"/>
        </w:rPr>
        <w:t xml:space="preserve">    </w:t>
      </w:r>
      <w:bookmarkStart w:id="25" w:name="_Toc410666449"/>
      <w:bookmarkStart w:id="26" w:name="_Hlk493079430"/>
      <w:r w:rsidRPr="005125B4">
        <w:rPr>
          <w:rFonts w:ascii="Times New Roman" w:hAnsi="Times New Roman"/>
          <w:b/>
          <w:bCs/>
          <w:kern w:val="32"/>
          <w:szCs w:val="24"/>
        </w:rPr>
        <w:t>Рассылка</w:t>
      </w:r>
      <w:bookmarkEnd w:id="25"/>
    </w:p>
    <w:bookmarkEnd w:id="26"/>
    <w:p w14:paraId="4DE1F363" w14:textId="3BB72576" w:rsidR="00476773" w:rsidRPr="005125B4" w:rsidRDefault="00476773" w:rsidP="00532E78">
      <w:pPr>
        <w:numPr>
          <w:ilvl w:val="1"/>
          <w:numId w:val="6"/>
        </w:numPr>
        <w:spacing w:before="60"/>
        <w:ind w:left="0"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szCs w:val="24"/>
        </w:rPr>
        <w:t xml:space="preserve">Оригинал настоящего ТЗ хранится в </w:t>
      </w:r>
      <w:proofErr w:type="spellStart"/>
      <w:r w:rsidRPr="005125B4">
        <w:rPr>
          <w:rFonts w:ascii="Times New Roman" w:hAnsi="Times New Roman"/>
          <w:szCs w:val="24"/>
        </w:rPr>
        <w:t>ОПРи</w:t>
      </w:r>
      <w:r w:rsidR="005125B4">
        <w:rPr>
          <w:rFonts w:ascii="Times New Roman" w:hAnsi="Times New Roman"/>
          <w:szCs w:val="24"/>
        </w:rPr>
        <w:t>КС</w:t>
      </w:r>
      <w:proofErr w:type="spellEnd"/>
      <w:r w:rsidRPr="005125B4">
        <w:rPr>
          <w:rFonts w:ascii="Times New Roman" w:hAnsi="Times New Roman"/>
          <w:szCs w:val="24"/>
        </w:rPr>
        <w:t>.</w:t>
      </w:r>
    </w:p>
    <w:p w14:paraId="7042EABD" w14:textId="2E284D7C" w:rsidR="00476773" w:rsidRPr="005125B4" w:rsidRDefault="00476773" w:rsidP="00532E78">
      <w:pPr>
        <w:numPr>
          <w:ilvl w:val="1"/>
          <w:numId w:val="6"/>
        </w:numPr>
        <w:spacing w:before="60"/>
        <w:ind w:left="0"/>
        <w:rPr>
          <w:rFonts w:ascii="Times New Roman" w:hAnsi="Times New Roman"/>
          <w:szCs w:val="24"/>
        </w:rPr>
      </w:pPr>
      <w:proofErr w:type="spellStart"/>
      <w:r w:rsidRPr="005125B4">
        <w:rPr>
          <w:rFonts w:ascii="Times New Roman" w:hAnsi="Times New Roman"/>
          <w:szCs w:val="24"/>
        </w:rPr>
        <w:t>ОПРи</w:t>
      </w:r>
      <w:r w:rsidR="005125B4">
        <w:rPr>
          <w:rFonts w:ascii="Times New Roman" w:hAnsi="Times New Roman"/>
          <w:szCs w:val="24"/>
        </w:rPr>
        <w:t>КС</w:t>
      </w:r>
      <w:proofErr w:type="spellEnd"/>
      <w:r w:rsidRPr="005125B4">
        <w:rPr>
          <w:rFonts w:ascii="Times New Roman" w:hAnsi="Times New Roman"/>
          <w:szCs w:val="24"/>
        </w:rPr>
        <w:t xml:space="preserve"> копию настоящего ТЗ размещает в формате .</w:t>
      </w:r>
      <w:r w:rsidRPr="005125B4">
        <w:rPr>
          <w:rFonts w:ascii="Times New Roman" w:hAnsi="Times New Roman"/>
          <w:szCs w:val="24"/>
          <w:lang w:val="en-US"/>
        </w:rPr>
        <w:t>pdf</w:t>
      </w:r>
      <w:r w:rsidRPr="005125B4">
        <w:rPr>
          <w:rFonts w:ascii="Times New Roman" w:hAnsi="Times New Roman"/>
          <w:szCs w:val="24"/>
        </w:rPr>
        <w:t xml:space="preserve"> на сервере предприятия и рассылает в следующие адреса:</w:t>
      </w:r>
    </w:p>
    <w:p w14:paraId="52344354" w14:textId="125DED09" w:rsidR="00476773" w:rsidRPr="005125B4" w:rsidRDefault="005125B4" w:rsidP="00476773">
      <w:pPr>
        <w:numPr>
          <w:ilvl w:val="0"/>
          <w:numId w:val="3"/>
        </w:num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ОМТС</w:t>
      </w:r>
      <w:r w:rsidR="00476773" w:rsidRPr="005125B4">
        <w:rPr>
          <w:rFonts w:ascii="Times New Roman" w:hAnsi="Times New Roman"/>
          <w:szCs w:val="24"/>
        </w:rPr>
        <w:t>;</w:t>
      </w:r>
    </w:p>
    <w:p w14:paraId="3A07D24B" w14:textId="77777777" w:rsidR="00476773" w:rsidRDefault="00476773" w:rsidP="00476773">
      <w:pPr>
        <w:rPr>
          <w:rFonts w:ascii="Times New Roman" w:hAnsi="Times New Roman"/>
          <w:szCs w:val="24"/>
        </w:rPr>
      </w:pPr>
    </w:p>
    <w:p w14:paraId="3C02DFBD" w14:textId="77777777" w:rsidR="00476773" w:rsidRPr="005125B4" w:rsidRDefault="00476773" w:rsidP="00476773">
      <w:pPr>
        <w:suppressAutoHyphens w:val="0"/>
        <w:ind w:firstLine="0"/>
        <w:contextualSpacing/>
        <w:jc w:val="right"/>
        <w:outlineLvl w:val="1"/>
        <w:rPr>
          <w:rFonts w:ascii="Times New Roman" w:hAnsi="Times New Roman"/>
          <w:b/>
          <w:color w:val="000000"/>
          <w:szCs w:val="24"/>
        </w:rPr>
      </w:pPr>
      <w:bookmarkStart w:id="27" w:name="_Toc382381830"/>
      <w:bookmarkStart w:id="28" w:name="_GoBack"/>
      <w:bookmarkEnd w:id="23"/>
      <w:bookmarkEnd w:id="24"/>
      <w:bookmarkEnd w:id="28"/>
      <w:r w:rsidRPr="005125B4">
        <w:rPr>
          <w:rFonts w:ascii="Times New Roman" w:hAnsi="Times New Roman"/>
          <w:b/>
          <w:color w:val="000000"/>
          <w:szCs w:val="24"/>
        </w:rPr>
        <w:lastRenderedPageBreak/>
        <w:t xml:space="preserve">ПРИЛОЖЕНИЕ </w:t>
      </w:r>
      <w:bookmarkEnd w:id="27"/>
      <w:r w:rsidRPr="005125B4">
        <w:rPr>
          <w:rFonts w:ascii="Times New Roman" w:hAnsi="Times New Roman"/>
          <w:b/>
          <w:color w:val="000000"/>
          <w:szCs w:val="24"/>
        </w:rPr>
        <w:t>1</w:t>
      </w:r>
    </w:p>
    <w:p w14:paraId="554E27DB" w14:textId="77777777" w:rsidR="00476773" w:rsidRPr="005125B4" w:rsidRDefault="00476773" w:rsidP="00476773">
      <w:pPr>
        <w:suppressAutoHyphens w:val="0"/>
        <w:ind w:firstLine="0"/>
        <w:contextualSpacing/>
        <w:jc w:val="right"/>
        <w:rPr>
          <w:rFonts w:ascii="Times New Roman" w:hAnsi="Times New Roman"/>
          <w:b/>
          <w:szCs w:val="24"/>
        </w:rPr>
      </w:pPr>
      <w:r w:rsidRPr="005125B4">
        <w:rPr>
          <w:rFonts w:ascii="Times New Roman" w:hAnsi="Times New Roman"/>
          <w:b/>
          <w:szCs w:val="24"/>
        </w:rPr>
        <w:t>Форма для оценки рисков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405"/>
        <w:gridCol w:w="2630"/>
        <w:gridCol w:w="2761"/>
      </w:tblGrid>
      <w:tr w:rsidR="00476773" w:rsidRPr="005125B4" w14:paraId="400A16A4" w14:textId="77777777" w:rsidTr="00136714">
        <w:trPr>
          <w:tblHeader/>
        </w:trPr>
        <w:tc>
          <w:tcPr>
            <w:tcW w:w="2235" w:type="dxa"/>
            <w:shd w:val="clear" w:color="auto" w:fill="EAF1DD" w:themeFill="accent3" w:themeFillTint="33"/>
            <w:vAlign w:val="center"/>
          </w:tcPr>
          <w:p w14:paraId="325BE05D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25B4">
              <w:rPr>
                <w:rFonts w:ascii="Times New Roman" w:hAnsi="Times New Roman"/>
                <w:b/>
                <w:szCs w:val="24"/>
              </w:rPr>
              <w:t>Тип рисков</w:t>
            </w:r>
          </w:p>
        </w:tc>
        <w:tc>
          <w:tcPr>
            <w:tcW w:w="2405" w:type="dxa"/>
            <w:shd w:val="clear" w:color="auto" w:fill="EAF1DD" w:themeFill="accent3" w:themeFillTint="33"/>
            <w:vAlign w:val="center"/>
          </w:tcPr>
          <w:p w14:paraId="09BB2788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25B4">
              <w:rPr>
                <w:rFonts w:ascii="Times New Roman" w:hAnsi="Times New Roman"/>
                <w:b/>
                <w:szCs w:val="24"/>
              </w:rPr>
              <w:t>Описание сущ</w:t>
            </w:r>
            <w:r w:rsidRPr="005125B4">
              <w:rPr>
                <w:rFonts w:ascii="Times New Roman" w:hAnsi="Times New Roman"/>
                <w:b/>
                <w:szCs w:val="24"/>
              </w:rPr>
              <w:t>е</w:t>
            </w:r>
            <w:r w:rsidRPr="005125B4">
              <w:rPr>
                <w:rFonts w:ascii="Times New Roman" w:hAnsi="Times New Roman"/>
                <w:b/>
                <w:szCs w:val="24"/>
              </w:rPr>
              <w:t>ствующих рисков</w:t>
            </w:r>
          </w:p>
        </w:tc>
        <w:tc>
          <w:tcPr>
            <w:tcW w:w="2630" w:type="dxa"/>
            <w:shd w:val="clear" w:color="auto" w:fill="EAF1DD" w:themeFill="accent3" w:themeFillTint="33"/>
            <w:vAlign w:val="center"/>
          </w:tcPr>
          <w:p w14:paraId="6BE8346A" w14:textId="02779430" w:rsidR="00476773" w:rsidRPr="005125B4" w:rsidRDefault="00532E78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Действия</w:t>
            </w:r>
            <w:r w:rsidR="00476773" w:rsidRPr="005125B4">
              <w:rPr>
                <w:rFonts w:ascii="Times New Roman" w:hAnsi="Times New Roman"/>
                <w:b/>
                <w:szCs w:val="24"/>
              </w:rPr>
              <w:t>,</w:t>
            </w:r>
          </w:p>
          <w:p w14:paraId="462FC68F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125B4">
              <w:rPr>
                <w:rFonts w:ascii="Times New Roman" w:hAnsi="Times New Roman"/>
                <w:b/>
                <w:szCs w:val="24"/>
              </w:rPr>
              <w:t>направленные</w:t>
            </w:r>
            <w:proofErr w:type="gramEnd"/>
            <w:r w:rsidRPr="005125B4">
              <w:rPr>
                <w:rFonts w:ascii="Times New Roman" w:hAnsi="Times New Roman"/>
                <w:b/>
                <w:szCs w:val="24"/>
              </w:rPr>
              <w:t xml:space="preserve"> на контроль рисков</w:t>
            </w:r>
          </w:p>
        </w:tc>
        <w:tc>
          <w:tcPr>
            <w:tcW w:w="2761" w:type="dxa"/>
            <w:shd w:val="clear" w:color="auto" w:fill="EAF1DD" w:themeFill="accent3" w:themeFillTint="33"/>
            <w:vAlign w:val="center"/>
          </w:tcPr>
          <w:p w14:paraId="31E14620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25B4">
              <w:rPr>
                <w:rFonts w:ascii="Times New Roman" w:hAnsi="Times New Roman"/>
                <w:b/>
                <w:szCs w:val="24"/>
              </w:rPr>
              <w:t>Действия Подрядчика,</w:t>
            </w:r>
          </w:p>
          <w:p w14:paraId="2A4BFBDD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5125B4">
              <w:rPr>
                <w:rFonts w:ascii="Times New Roman" w:hAnsi="Times New Roman"/>
                <w:b/>
                <w:szCs w:val="24"/>
              </w:rPr>
              <w:t>направленные</w:t>
            </w:r>
            <w:proofErr w:type="gramEnd"/>
            <w:r w:rsidRPr="005125B4">
              <w:rPr>
                <w:rFonts w:ascii="Times New Roman" w:hAnsi="Times New Roman"/>
                <w:b/>
                <w:szCs w:val="24"/>
              </w:rPr>
              <w:t xml:space="preserve"> на ко</w:t>
            </w:r>
            <w:r w:rsidRPr="005125B4">
              <w:rPr>
                <w:rFonts w:ascii="Times New Roman" w:hAnsi="Times New Roman"/>
                <w:b/>
                <w:szCs w:val="24"/>
              </w:rPr>
              <w:t>н</w:t>
            </w:r>
            <w:r w:rsidRPr="005125B4">
              <w:rPr>
                <w:rFonts w:ascii="Times New Roman" w:hAnsi="Times New Roman"/>
                <w:b/>
                <w:szCs w:val="24"/>
              </w:rPr>
              <w:t>троль рисков</w:t>
            </w:r>
          </w:p>
        </w:tc>
      </w:tr>
      <w:tr w:rsidR="00476773" w:rsidRPr="005125B4" w14:paraId="1B5C2E4A" w14:textId="77777777" w:rsidTr="00136714">
        <w:trPr>
          <w:tblHeader/>
        </w:trPr>
        <w:tc>
          <w:tcPr>
            <w:tcW w:w="2235" w:type="dxa"/>
            <w:shd w:val="clear" w:color="auto" w:fill="EAF1DD" w:themeFill="accent3" w:themeFillTint="33"/>
          </w:tcPr>
          <w:p w14:paraId="5E1364BF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/>
                <w:caps/>
                <w:spacing w:val="5"/>
                <w:kern w:val="28"/>
                <w:szCs w:val="24"/>
                <w:lang w:val="en-US"/>
              </w:rPr>
            </w:pPr>
            <w:r w:rsidRPr="005125B4">
              <w:rPr>
                <w:rFonts w:ascii="Times New Roman" w:hAnsi="Times New Roman"/>
                <w:caps/>
                <w:spacing w:val="5"/>
                <w:kern w:val="28"/>
                <w:szCs w:val="24"/>
              </w:rPr>
              <w:t>1</w:t>
            </w:r>
          </w:p>
        </w:tc>
        <w:tc>
          <w:tcPr>
            <w:tcW w:w="2405" w:type="dxa"/>
            <w:shd w:val="clear" w:color="auto" w:fill="EAF1DD" w:themeFill="accent3" w:themeFillTint="33"/>
          </w:tcPr>
          <w:p w14:paraId="290CE50E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/>
                <w:caps/>
                <w:spacing w:val="5"/>
                <w:kern w:val="28"/>
                <w:szCs w:val="24"/>
              </w:rPr>
            </w:pPr>
            <w:r w:rsidRPr="005125B4">
              <w:rPr>
                <w:rFonts w:ascii="Times New Roman" w:hAnsi="Times New Roman"/>
                <w:caps/>
                <w:spacing w:val="5"/>
                <w:kern w:val="28"/>
                <w:szCs w:val="24"/>
              </w:rPr>
              <w:t>2</w:t>
            </w:r>
          </w:p>
        </w:tc>
        <w:tc>
          <w:tcPr>
            <w:tcW w:w="2630" w:type="dxa"/>
            <w:shd w:val="clear" w:color="auto" w:fill="EAF1DD" w:themeFill="accent3" w:themeFillTint="33"/>
          </w:tcPr>
          <w:p w14:paraId="6EBC129D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/>
                <w:caps/>
                <w:spacing w:val="5"/>
                <w:kern w:val="28"/>
                <w:szCs w:val="24"/>
              </w:rPr>
            </w:pPr>
            <w:r w:rsidRPr="005125B4">
              <w:rPr>
                <w:rFonts w:ascii="Times New Roman" w:hAnsi="Times New Roman"/>
                <w:caps/>
                <w:spacing w:val="5"/>
                <w:kern w:val="28"/>
                <w:szCs w:val="24"/>
              </w:rPr>
              <w:t>3</w:t>
            </w:r>
          </w:p>
        </w:tc>
        <w:tc>
          <w:tcPr>
            <w:tcW w:w="2761" w:type="dxa"/>
            <w:shd w:val="clear" w:color="auto" w:fill="EAF1DD" w:themeFill="accent3" w:themeFillTint="33"/>
          </w:tcPr>
          <w:p w14:paraId="40230AA5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center"/>
              <w:rPr>
                <w:rFonts w:ascii="Times New Roman" w:hAnsi="Times New Roman"/>
                <w:caps/>
                <w:spacing w:val="5"/>
                <w:kern w:val="28"/>
                <w:szCs w:val="24"/>
              </w:rPr>
            </w:pPr>
            <w:r w:rsidRPr="005125B4">
              <w:rPr>
                <w:rFonts w:ascii="Times New Roman" w:hAnsi="Times New Roman"/>
                <w:caps/>
                <w:spacing w:val="5"/>
                <w:kern w:val="28"/>
                <w:szCs w:val="24"/>
              </w:rPr>
              <w:t>4</w:t>
            </w:r>
          </w:p>
        </w:tc>
      </w:tr>
      <w:tr w:rsidR="00476773" w:rsidRPr="005125B4" w14:paraId="0053B956" w14:textId="77777777" w:rsidTr="00136714">
        <w:trPr>
          <w:trHeight w:val="651"/>
        </w:trPr>
        <w:tc>
          <w:tcPr>
            <w:tcW w:w="2235" w:type="dxa"/>
          </w:tcPr>
          <w:p w14:paraId="3A689843" w14:textId="77777777" w:rsidR="00476773" w:rsidRPr="00532E78" w:rsidRDefault="00476773" w:rsidP="00476773">
            <w:pPr>
              <w:suppressAutoHyphens w:val="0"/>
              <w:ind w:right="-78"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Гравитационные</w:t>
            </w:r>
          </w:p>
          <w:p w14:paraId="59A611D6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caps/>
                <w:spacing w:val="5"/>
                <w:kern w:val="28"/>
                <w:sz w:val="22"/>
                <w:szCs w:val="24"/>
              </w:rPr>
              <w:t>(падение с высоты, падающие объекты)</w:t>
            </w:r>
          </w:p>
        </w:tc>
        <w:tc>
          <w:tcPr>
            <w:tcW w:w="2405" w:type="dxa"/>
          </w:tcPr>
          <w:p w14:paraId="5307343B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Падение с высоты</w:t>
            </w:r>
          </w:p>
        </w:tc>
        <w:tc>
          <w:tcPr>
            <w:tcW w:w="2630" w:type="dxa"/>
          </w:tcPr>
          <w:p w14:paraId="566B8E14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контроль состояния и применения сиз (пояса, лестницы, стремянки).</w:t>
            </w:r>
          </w:p>
        </w:tc>
        <w:tc>
          <w:tcPr>
            <w:tcW w:w="2761" w:type="dxa"/>
          </w:tcPr>
          <w:p w14:paraId="77367C84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Cs w:val="24"/>
              </w:rPr>
            </w:pPr>
          </w:p>
        </w:tc>
      </w:tr>
      <w:tr w:rsidR="00476773" w:rsidRPr="005125B4" w14:paraId="0BC8F2B3" w14:textId="77777777" w:rsidTr="00136714">
        <w:tc>
          <w:tcPr>
            <w:tcW w:w="2235" w:type="dxa"/>
          </w:tcPr>
          <w:p w14:paraId="26F9C294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Электрические</w:t>
            </w:r>
          </w:p>
          <w:p w14:paraId="56AA734B" w14:textId="77777777" w:rsidR="00476773" w:rsidRPr="00532E78" w:rsidRDefault="00476773" w:rsidP="00476773">
            <w:pPr>
              <w:suppressAutoHyphens w:val="0"/>
              <w:ind w:right="-78"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caps/>
                <w:spacing w:val="5"/>
                <w:kern w:val="28"/>
                <w:sz w:val="22"/>
                <w:szCs w:val="24"/>
              </w:rPr>
              <w:t>(замыкание, подпитка, индукция, электростатический заряд)</w:t>
            </w:r>
          </w:p>
        </w:tc>
        <w:tc>
          <w:tcPr>
            <w:tcW w:w="2405" w:type="dxa"/>
          </w:tcPr>
          <w:p w14:paraId="6415F011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поражение электрическим током</w:t>
            </w:r>
          </w:p>
        </w:tc>
        <w:tc>
          <w:tcPr>
            <w:tcW w:w="2630" w:type="dxa"/>
          </w:tcPr>
          <w:p w14:paraId="38A7A4A0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 xml:space="preserve">выполнение соответствующих организационных и технических мероприятий, применение системы </w:t>
            </w: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  <w:lang w:val="en-US"/>
              </w:rPr>
              <w:t>Loto</w:t>
            </w:r>
          </w:p>
        </w:tc>
        <w:tc>
          <w:tcPr>
            <w:tcW w:w="2761" w:type="dxa"/>
          </w:tcPr>
          <w:p w14:paraId="12636FE9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Cs w:val="24"/>
              </w:rPr>
            </w:pPr>
          </w:p>
        </w:tc>
      </w:tr>
      <w:tr w:rsidR="00476773" w:rsidRPr="005125B4" w14:paraId="1671086A" w14:textId="77777777" w:rsidTr="00136714">
        <w:tc>
          <w:tcPr>
            <w:tcW w:w="2235" w:type="dxa"/>
          </w:tcPr>
          <w:p w14:paraId="37136138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Механические</w:t>
            </w:r>
          </w:p>
          <w:p w14:paraId="7D8570EA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caps/>
                <w:spacing w:val="5"/>
                <w:kern w:val="28"/>
                <w:sz w:val="22"/>
                <w:szCs w:val="24"/>
              </w:rPr>
              <w:t>(неисправности оборудования, вращающие механизмы, иное)</w:t>
            </w:r>
          </w:p>
        </w:tc>
        <w:tc>
          <w:tcPr>
            <w:tcW w:w="2405" w:type="dxa"/>
          </w:tcPr>
          <w:p w14:paraId="0349BD78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Отсутствует</w:t>
            </w:r>
          </w:p>
        </w:tc>
        <w:tc>
          <w:tcPr>
            <w:tcW w:w="2630" w:type="dxa"/>
          </w:tcPr>
          <w:p w14:paraId="3EF64CD5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-</w:t>
            </w:r>
          </w:p>
        </w:tc>
        <w:tc>
          <w:tcPr>
            <w:tcW w:w="2761" w:type="dxa"/>
          </w:tcPr>
          <w:p w14:paraId="09EE4F9E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Cs w:val="24"/>
              </w:rPr>
            </w:pPr>
          </w:p>
        </w:tc>
      </w:tr>
      <w:tr w:rsidR="00476773" w:rsidRPr="005125B4" w14:paraId="00FD217E" w14:textId="77777777" w:rsidTr="00136714">
        <w:trPr>
          <w:trHeight w:val="593"/>
        </w:trPr>
        <w:tc>
          <w:tcPr>
            <w:tcW w:w="2235" w:type="dxa"/>
          </w:tcPr>
          <w:p w14:paraId="095C7DD6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Химические</w:t>
            </w:r>
          </w:p>
          <w:p w14:paraId="3C543E7A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caps/>
                <w:spacing w:val="5"/>
                <w:kern w:val="28"/>
                <w:sz w:val="22"/>
                <w:szCs w:val="24"/>
              </w:rPr>
              <w:t>(опасные материалы, закрытые зоны)</w:t>
            </w:r>
          </w:p>
        </w:tc>
        <w:tc>
          <w:tcPr>
            <w:tcW w:w="2405" w:type="dxa"/>
          </w:tcPr>
          <w:p w14:paraId="06EDAFF5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отсутствует</w:t>
            </w:r>
          </w:p>
        </w:tc>
        <w:tc>
          <w:tcPr>
            <w:tcW w:w="2630" w:type="dxa"/>
          </w:tcPr>
          <w:p w14:paraId="6783F11D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-</w:t>
            </w:r>
          </w:p>
        </w:tc>
        <w:tc>
          <w:tcPr>
            <w:tcW w:w="2761" w:type="dxa"/>
          </w:tcPr>
          <w:p w14:paraId="4BC5DEB2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Cs w:val="24"/>
              </w:rPr>
            </w:pPr>
          </w:p>
        </w:tc>
      </w:tr>
      <w:tr w:rsidR="00476773" w:rsidRPr="005125B4" w14:paraId="167E6FF9" w14:textId="77777777" w:rsidTr="00136714">
        <w:tc>
          <w:tcPr>
            <w:tcW w:w="2235" w:type="dxa"/>
          </w:tcPr>
          <w:p w14:paraId="09FA958D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Термические</w:t>
            </w:r>
          </w:p>
          <w:p w14:paraId="6D47ED3B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caps/>
                <w:spacing w:val="5"/>
                <w:kern w:val="28"/>
                <w:sz w:val="22"/>
                <w:szCs w:val="24"/>
              </w:rPr>
              <w:t>(тепло, холод)</w:t>
            </w:r>
          </w:p>
        </w:tc>
        <w:tc>
          <w:tcPr>
            <w:tcW w:w="2405" w:type="dxa"/>
          </w:tcPr>
          <w:p w14:paraId="7B64DFD0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отсутсвует</w:t>
            </w:r>
          </w:p>
        </w:tc>
        <w:tc>
          <w:tcPr>
            <w:tcW w:w="2630" w:type="dxa"/>
          </w:tcPr>
          <w:p w14:paraId="67EB1C08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-</w:t>
            </w:r>
          </w:p>
        </w:tc>
        <w:tc>
          <w:tcPr>
            <w:tcW w:w="2761" w:type="dxa"/>
          </w:tcPr>
          <w:p w14:paraId="419F4748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Cs w:val="24"/>
              </w:rPr>
            </w:pPr>
          </w:p>
        </w:tc>
      </w:tr>
      <w:tr w:rsidR="00476773" w:rsidRPr="005125B4" w14:paraId="36E3D13B" w14:textId="77777777" w:rsidTr="00136714">
        <w:tc>
          <w:tcPr>
            <w:tcW w:w="2235" w:type="dxa"/>
          </w:tcPr>
          <w:p w14:paraId="0B9A5CA1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Давление</w:t>
            </w:r>
          </w:p>
          <w:p w14:paraId="3BE056AB" w14:textId="77777777" w:rsidR="00476773" w:rsidRPr="00532E78" w:rsidRDefault="00476773" w:rsidP="00476773">
            <w:pPr>
              <w:suppressAutoHyphens w:val="0"/>
              <w:ind w:right="-78"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proofErr w:type="gramStart"/>
            <w:r w:rsidRPr="00532E78">
              <w:rPr>
                <w:rFonts w:ascii="Times New Roman" w:hAnsi="Times New Roman"/>
                <w:caps/>
                <w:spacing w:val="5"/>
                <w:kern w:val="28"/>
                <w:sz w:val="22"/>
                <w:szCs w:val="24"/>
              </w:rPr>
              <w:t>(пневмоинструменты, гидравлич.</w:t>
            </w:r>
            <w:proofErr w:type="gramEnd"/>
            <w:r w:rsidRPr="00532E78">
              <w:rPr>
                <w:rFonts w:ascii="Times New Roman" w:hAnsi="Times New Roman"/>
                <w:caps/>
                <w:spacing w:val="5"/>
                <w:kern w:val="28"/>
                <w:sz w:val="22"/>
                <w:szCs w:val="24"/>
              </w:rPr>
              <w:t xml:space="preserve"> </w:t>
            </w:r>
            <w:proofErr w:type="gramStart"/>
            <w:r w:rsidRPr="00532E78">
              <w:rPr>
                <w:rFonts w:ascii="Times New Roman" w:hAnsi="Times New Roman"/>
                <w:caps/>
                <w:spacing w:val="5"/>
                <w:kern w:val="28"/>
                <w:sz w:val="22"/>
                <w:szCs w:val="24"/>
              </w:rPr>
              <w:t>линии, линии подачи воды под давлением, газопроводы)</w:t>
            </w:r>
            <w:proofErr w:type="gramEnd"/>
          </w:p>
        </w:tc>
        <w:tc>
          <w:tcPr>
            <w:tcW w:w="2405" w:type="dxa"/>
          </w:tcPr>
          <w:p w14:paraId="2869B138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порывы, свищи трубопроводов под давлением</w:t>
            </w:r>
          </w:p>
        </w:tc>
        <w:tc>
          <w:tcPr>
            <w:tcW w:w="2630" w:type="dxa"/>
          </w:tcPr>
          <w:p w14:paraId="79C075AD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инструктаж по действиям персонала при аварии, путях эвакуации.</w:t>
            </w:r>
          </w:p>
        </w:tc>
        <w:tc>
          <w:tcPr>
            <w:tcW w:w="2761" w:type="dxa"/>
          </w:tcPr>
          <w:p w14:paraId="676F60DC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Cs w:val="24"/>
              </w:rPr>
            </w:pPr>
          </w:p>
        </w:tc>
      </w:tr>
      <w:tr w:rsidR="00476773" w:rsidRPr="005125B4" w14:paraId="02027F3E" w14:textId="77777777" w:rsidTr="00136714">
        <w:tc>
          <w:tcPr>
            <w:tcW w:w="2235" w:type="dxa"/>
          </w:tcPr>
          <w:p w14:paraId="5CDEA132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Другое</w:t>
            </w:r>
          </w:p>
        </w:tc>
        <w:tc>
          <w:tcPr>
            <w:tcW w:w="2405" w:type="dxa"/>
          </w:tcPr>
          <w:p w14:paraId="63DAD00E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-</w:t>
            </w:r>
          </w:p>
        </w:tc>
        <w:tc>
          <w:tcPr>
            <w:tcW w:w="2630" w:type="dxa"/>
          </w:tcPr>
          <w:p w14:paraId="5C6CA192" w14:textId="77777777" w:rsidR="00476773" w:rsidRPr="00532E78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</w:pPr>
            <w:r w:rsidRPr="00532E78">
              <w:rPr>
                <w:rFonts w:ascii="Times New Roman" w:hAnsi="Times New Roman"/>
                <w:b/>
                <w:caps/>
                <w:spacing w:val="5"/>
                <w:kern w:val="28"/>
                <w:sz w:val="22"/>
                <w:szCs w:val="24"/>
              </w:rPr>
              <w:t>-</w:t>
            </w:r>
          </w:p>
        </w:tc>
        <w:tc>
          <w:tcPr>
            <w:tcW w:w="2761" w:type="dxa"/>
          </w:tcPr>
          <w:p w14:paraId="4E7F3AE0" w14:textId="77777777" w:rsidR="00476773" w:rsidRPr="005125B4" w:rsidRDefault="00476773" w:rsidP="00476773">
            <w:pPr>
              <w:suppressAutoHyphens w:val="0"/>
              <w:ind w:firstLine="0"/>
              <w:contextualSpacing/>
              <w:jc w:val="left"/>
              <w:rPr>
                <w:rFonts w:ascii="Times New Roman" w:hAnsi="Times New Roman"/>
                <w:b/>
                <w:caps/>
                <w:spacing w:val="5"/>
                <w:kern w:val="28"/>
                <w:szCs w:val="24"/>
              </w:rPr>
            </w:pPr>
          </w:p>
        </w:tc>
      </w:tr>
    </w:tbl>
    <w:p w14:paraId="34D81529" w14:textId="77777777" w:rsidR="00476773" w:rsidRPr="005125B4" w:rsidRDefault="00476773" w:rsidP="00476773">
      <w:pPr>
        <w:spacing w:before="120"/>
        <w:ind w:firstLine="0"/>
        <w:contextualSpacing/>
        <w:rPr>
          <w:rFonts w:ascii="Times New Roman" w:hAnsi="Times New Roman"/>
          <w:b/>
          <w:szCs w:val="24"/>
        </w:rPr>
      </w:pPr>
      <w:r w:rsidRPr="005125B4">
        <w:rPr>
          <w:rFonts w:ascii="Times New Roman" w:hAnsi="Times New Roman"/>
          <w:b/>
          <w:szCs w:val="24"/>
        </w:rPr>
        <w:t>Примечание:</w:t>
      </w:r>
    </w:p>
    <w:p w14:paraId="60B0A31B" w14:textId="77777777" w:rsidR="00476773" w:rsidRPr="005125B4" w:rsidRDefault="00476773" w:rsidP="00476773">
      <w:pPr>
        <w:ind w:firstLine="0"/>
        <w:contextualSpacing/>
        <w:rPr>
          <w:rFonts w:ascii="Times New Roman" w:hAnsi="Times New Roman"/>
          <w:i/>
          <w:szCs w:val="24"/>
        </w:rPr>
      </w:pPr>
      <w:r w:rsidRPr="005125B4">
        <w:rPr>
          <w:rFonts w:ascii="Times New Roman" w:hAnsi="Times New Roman"/>
          <w:i/>
          <w:szCs w:val="24"/>
        </w:rPr>
        <w:t>Столбцы 1, 2, 3 заполняются куратором договора в процессе подготовки технического задания</w:t>
      </w:r>
    </w:p>
    <w:p w14:paraId="736E3226" w14:textId="77777777" w:rsidR="00476773" w:rsidRPr="005125B4" w:rsidRDefault="00476773" w:rsidP="00476773">
      <w:pPr>
        <w:ind w:firstLine="0"/>
        <w:contextualSpacing/>
        <w:rPr>
          <w:rFonts w:ascii="Times New Roman" w:hAnsi="Times New Roman"/>
          <w:i/>
          <w:szCs w:val="24"/>
        </w:rPr>
      </w:pPr>
      <w:r w:rsidRPr="005125B4">
        <w:rPr>
          <w:rFonts w:ascii="Times New Roman" w:hAnsi="Times New Roman"/>
          <w:i/>
          <w:szCs w:val="24"/>
        </w:rPr>
        <w:t xml:space="preserve">Столбец 4 заполняется только той организацией, с которой будет заключен договор и является обязательным приложением Проекта производства работ.  </w:t>
      </w:r>
    </w:p>
    <w:p w14:paraId="6586D8DC" w14:textId="77777777" w:rsidR="00476773" w:rsidRDefault="00476773" w:rsidP="00476773">
      <w:pPr>
        <w:suppressAutoHyphens w:val="0"/>
        <w:ind w:firstLine="0"/>
        <w:contextualSpacing/>
        <w:jc w:val="right"/>
        <w:outlineLvl w:val="1"/>
        <w:rPr>
          <w:rFonts w:ascii="Times New Roman" w:hAnsi="Times New Roman"/>
          <w:b/>
          <w:color w:val="000000"/>
          <w:szCs w:val="24"/>
        </w:rPr>
      </w:pPr>
    </w:p>
    <w:p w14:paraId="407CA0AC" w14:textId="77777777" w:rsidR="00532E78" w:rsidRDefault="00532E78" w:rsidP="00476773">
      <w:pPr>
        <w:suppressAutoHyphens w:val="0"/>
        <w:ind w:firstLine="0"/>
        <w:contextualSpacing/>
        <w:jc w:val="right"/>
        <w:outlineLvl w:val="1"/>
        <w:rPr>
          <w:rFonts w:ascii="Times New Roman" w:hAnsi="Times New Roman"/>
          <w:b/>
          <w:color w:val="000000"/>
          <w:szCs w:val="24"/>
        </w:rPr>
      </w:pPr>
    </w:p>
    <w:p w14:paraId="082CB8E9" w14:textId="77777777" w:rsidR="00532E78" w:rsidRDefault="00532E78" w:rsidP="00476773">
      <w:pPr>
        <w:suppressAutoHyphens w:val="0"/>
        <w:ind w:firstLine="0"/>
        <w:contextualSpacing/>
        <w:jc w:val="right"/>
        <w:outlineLvl w:val="1"/>
        <w:rPr>
          <w:rFonts w:ascii="Times New Roman" w:hAnsi="Times New Roman"/>
          <w:b/>
          <w:color w:val="000000"/>
          <w:szCs w:val="24"/>
        </w:rPr>
      </w:pPr>
    </w:p>
    <w:p w14:paraId="36BE85A2" w14:textId="77777777" w:rsidR="00532E78" w:rsidRPr="005125B4" w:rsidRDefault="00532E78" w:rsidP="00476773">
      <w:pPr>
        <w:suppressAutoHyphens w:val="0"/>
        <w:ind w:firstLine="0"/>
        <w:contextualSpacing/>
        <w:jc w:val="right"/>
        <w:outlineLvl w:val="1"/>
        <w:rPr>
          <w:rFonts w:ascii="Times New Roman" w:hAnsi="Times New Roman"/>
          <w:b/>
          <w:color w:val="000000"/>
          <w:szCs w:val="24"/>
        </w:rPr>
      </w:pPr>
    </w:p>
    <w:p w14:paraId="7F185903" w14:textId="77777777" w:rsidR="00476773" w:rsidRPr="005125B4" w:rsidRDefault="00476773" w:rsidP="00476773">
      <w:pPr>
        <w:suppressAutoHyphens w:val="0"/>
        <w:ind w:firstLine="0"/>
        <w:contextualSpacing/>
        <w:jc w:val="right"/>
        <w:outlineLvl w:val="1"/>
        <w:rPr>
          <w:rFonts w:ascii="Times New Roman" w:hAnsi="Times New Roman"/>
          <w:b/>
          <w:color w:val="000000"/>
          <w:szCs w:val="24"/>
        </w:rPr>
      </w:pPr>
      <w:bookmarkStart w:id="29" w:name="_Toc382381831"/>
      <w:r w:rsidRPr="005125B4">
        <w:rPr>
          <w:rFonts w:ascii="Times New Roman" w:hAnsi="Times New Roman"/>
          <w:b/>
          <w:color w:val="000000"/>
          <w:szCs w:val="24"/>
        </w:rPr>
        <w:lastRenderedPageBreak/>
        <w:t xml:space="preserve">ПРИЛОЖЕНИЕ </w:t>
      </w:r>
      <w:bookmarkEnd w:id="29"/>
      <w:r w:rsidRPr="005125B4">
        <w:rPr>
          <w:rFonts w:ascii="Times New Roman" w:hAnsi="Times New Roman"/>
          <w:b/>
          <w:color w:val="000000"/>
          <w:szCs w:val="24"/>
        </w:rPr>
        <w:t>2</w:t>
      </w:r>
    </w:p>
    <w:p w14:paraId="641BC089" w14:textId="77777777" w:rsidR="00476773" w:rsidRPr="005125B4" w:rsidRDefault="00476773" w:rsidP="00476773">
      <w:pPr>
        <w:suppressAutoHyphens w:val="0"/>
        <w:ind w:firstLine="0"/>
        <w:contextualSpacing/>
        <w:jc w:val="right"/>
        <w:rPr>
          <w:rFonts w:ascii="Times New Roman" w:hAnsi="Times New Roman"/>
          <w:b/>
          <w:szCs w:val="24"/>
        </w:rPr>
      </w:pPr>
      <w:r w:rsidRPr="005125B4">
        <w:rPr>
          <w:rFonts w:ascii="Times New Roman" w:hAnsi="Times New Roman"/>
          <w:b/>
          <w:szCs w:val="24"/>
        </w:rPr>
        <w:t>Форма для оценки экологических аспектов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422"/>
        <w:gridCol w:w="2240"/>
        <w:gridCol w:w="2835"/>
      </w:tblGrid>
      <w:tr w:rsidR="00476773" w:rsidRPr="005125B4" w14:paraId="398CF90A" w14:textId="77777777" w:rsidTr="00136714">
        <w:tc>
          <w:tcPr>
            <w:tcW w:w="568" w:type="dxa"/>
            <w:shd w:val="clear" w:color="auto" w:fill="EAF1DD" w:themeFill="accent3" w:themeFillTint="33"/>
            <w:vAlign w:val="center"/>
          </w:tcPr>
          <w:p w14:paraId="17B63458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№</w:t>
            </w:r>
          </w:p>
          <w:p w14:paraId="4402CF03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proofErr w:type="gramStart"/>
            <w:r w:rsidRPr="005125B4">
              <w:rPr>
                <w:rFonts w:ascii="Times New Roman" w:hAnsi="Times New Roman"/>
                <w:szCs w:val="24"/>
              </w:rPr>
              <w:t>п</w:t>
            </w:r>
            <w:proofErr w:type="gramEnd"/>
            <w:r w:rsidRPr="005125B4">
              <w:rPr>
                <w:rFonts w:ascii="Times New Roman" w:hAnsi="Times New Roman"/>
                <w:szCs w:val="24"/>
              </w:rPr>
              <w:t>/п</w:t>
            </w:r>
          </w:p>
        </w:tc>
        <w:tc>
          <w:tcPr>
            <w:tcW w:w="4422" w:type="dxa"/>
            <w:shd w:val="clear" w:color="auto" w:fill="EAF1DD" w:themeFill="accent3" w:themeFillTint="33"/>
            <w:vAlign w:val="center"/>
          </w:tcPr>
          <w:p w14:paraId="3ACC8506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25B4">
              <w:rPr>
                <w:rFonts w:ascii="Times New Roman" w:hAnsi="Times New Roman"/>
                <w:b/>
                <w:szCs w:val="24"/>
              </w:rPr>
              <w:t>Экологический аспект</w:t>
            </w:r>
          </w:p>
        </w:tc>
        <w:tc>
          <w:tcPr>
            <w:tcW w:w="2240" w:type="dxa"/>
            <w:shd w:val="clear" w:color="auto" w:fill="EAF1DD" w:themeFill="accent3" w:themeFillTint="33"/>
            <w:vAlign w:val="center"/>
          </w:tcPr>
          <w:p w14:paraId="53181656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25B4">
              <w:rPr>
                <w:rFonts w:ascii="Times New Roman" w:hAnsi="Times New Roman"/>
                <w:b/>
                <w:szCs w:val="24"/>
              </w:rPr>
              <w:t>Воздействие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14:paraId="5E1DD54E" w14:textId="77777777" w:rsidR="00476773" w:rsidRPr="005125B4" w:rsidRDefault="00476773" w:rsidP="00476773">
            <w:pPr>
              <w:suppressAutoHyphens w:val="0"/>
              <w:ind w:firstLine="0"/>
              <w:jc w:val="center"/>
              <w:rPr>
                <w:rFonts w:ascii="Times New Roman" w:hAnsi="Times New Roman"/>
                <w:b/>
                <w:szCs w:val="24"/>
              </w:rPr>
            </w:pPr>
            <w:r w:rsidRPr="005125B4">
              <w:rPr>
                <w:rFonts w:ascii="Times New Roman" w:hAnsi="Times New Roman"/>
                <w:b/>
                <w:szCs w:val="24"/>
              </w:rPr>
              <w:t>Действия Подрядчика, направленные на сн</w:t>
            </w:r>
            <w:r w:rsidRPr="005125B4">
              <w:rPr>
                <w:rFonts w:ascii="Times New Roman" w:hAnsi="Times New Roman"/>
                <w:b/>
                <w:szCs w:val="24"/>
              </w:rPr>
              <w:t>и</w:t>
            </w:r>
            <w:r w:rsidRPr="005125B4">
              <w:rPr>
                <w:rFonts w:ascii="Times New Roman" w:hAnsi="Times New Roman"/>
                <w:b/>
                <w:szCs w:val="24"/>
              </w:rPr>
              <w:t>жение воздействия</w:t>
            </w:r>
          </w:p>
        </w:tc>
      </w:tr>
      <w:tr w:rsidR="00476773" w:rsidRPr="005125B4" w14:paraId="158FE724" w14:textId="77777777" w:rsidTr="00136714">
        <w:tc>
          <w:tcPr>
            <w:tcW w:w="568" w:type="dxa"/>
            <w:shd w:val="clear" w:color="auto" w:fill="EAF1DD" w:themeFill="accent3" w:themeFillTint="33"/>
          </w:tcPr>
          <w:p w14:paraId="703AB717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22" w:type="dxa"/>
            <w:shd w:val="clear" w:color="auto" w:fill="EAF1DD" w:themeFill="accent3" w:themeFillTint="33"/>
          </w:tcPr>
          <w:p w14:paraId="178EF1FB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2240" w:type="dxa"/>
            <w:shd w:val="clear" w:color="auto" w:fill="EAF1DD" w:themeFill="accent3" w:themeFillTint="33"/>
          </w:tcPr>
          <w:p w14:paraId="61E5F124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4D60CC71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4</w:t>
            </w:r>
          </w:p>
        </w:tc>
      </w:tr>
      <w:tr w:rsidR="00476773" w:rsidRPr="005125B4" w14:paraId="729E2346" w14:textId="77777777" w:rsidTr="00136714">
        <w:tc>
          <w:tcPr>
            <w:tcW w:w="568" w:type="dxa"/>
          </w:tcPr>
          <w:p w14:paraId="4CA30C9F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</w:t>
            </w:r>
          </w:p>
        </w:tc>
        <w:tc>
          <w:tcPr>
            <w:tcW w:w="4422" w:type="dxa"/>
          </w:tcPr>
          <w:p w14:paraId="2628009C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Выбросы загрязняющих веще</w:t>
            </w:r>
            <w:proofErr w:type="gramStart"/>
            <w:r w:rsidRPr="005125B4">
              <w:rPr>
                <w:rFonts w:ascii="Times New Roman" w:hAnsi="Times New Roman"/>
                <w:szCs w:val="24"/>
              </w:rPr>
              <w:t>ств пр</w:t>
            </w:r>
            <w:proofErr w:type="gramEnd"/>
            <w:r w:rsidRPr="005125B4">
              <w:rPr>
                <w:rFonts w:ascii="Times New Roman" w:hAnsi="Times New Roman"/>
                <w:szCs w:val="24"/>
              </w:rPr>
              <w:t xml:space="preserve">и сварочных работах  </w:t>
            </w:r>
          </w:p>
        </w:tc>
        <w:tc>
          <w:tcPr>
            <w:tcW w:w="2240" w:type="dxa"/>
          </w:tcPr>
          <w:p w14:paraId="67AC3A22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воздуха</w:t>
            </w:r>
          </w:p>
        </w:tc>
        <w:tc>
          <w:tcPr>
            <w:tcW w:w="2835" w:type="dxa"/>
          </w:tcPr>
          <w:p w14:paraId="553F25E8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499D56D0" w14:textId="77777777" w:rsidTr="00136714">
        <w:tc>
          <w:tcPr>
            <w:tcW w:w="568" w:type="dxa"/>
          </w:tcPr>
          <w:p w14:paraId="37BC2725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2</w:t>
            </w:r>
          </w:p>
        </w:tc>
        <w:tc>
          <w:tcPr>
            <w:tcW w:w="4422" w:type="dxa"/>
          </w:tcPr>
          <w:p w14:paraId="483693E0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Выбросы загрязняющих веще</w:t>
            </w:r>
            <w:proofErr w:type="gramStart"/>
            <w:r w:rsidRPr="005125B4">
              <w:rPr>
                <w:rFonts w:ascii="Times New Roman" w:hAnsi="Times New Roman"/>
                <w:szCs w:val="24"/>
              </w:rPr>
              <w:t>ств пр</w:t>
            </w:r>
            <w:proofErr w:type="gramEnd"/>
            <w:r w:rsidRPr="005125B4">
              <w:rPr>
                <w:rFonts w:ascii="Times New Roman" w:hAnsi="Times New Roman"/>
                <w:szCs w:val="24"/>
              </w:rPr>
              <w:t>и работе на станках</w:t>
            </w:r>
          </w:p>
        </w:tc>
        <w:tc>
          <w:tcPr>
            <w:tcW w:w="2240" w:type="dxa"/>
          </w:tcPr>
          <w:p w14:paraId="70D3E59E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воздуха</w:t>
            </w:r>
          </w:p>
        </w:tc>
        <w:tc>
          <w:tcPr>
            <w:tcW w:w="2835" w:type="dxa"/>
          </w:tcPr>
          <w:p w14:paraId="0C1CD829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1CF19AFC" w14:textId="77777777" w:rsidTr="00136714">
        <w:tc>
          <w:tcPr>
            <w:tcW w:w="568" w:type="dxa"/>
          </w:tcPr>
          <w:p w14:paraId="34185310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3</w:t>
            </w:r>
          </w:p>
        </w:tc>
        <w:tc>
          <w:tcPr>
            <w:tcW w:w="4422" w:type="dxa"/>
          </w:tcPr>
          <w:p w14:paraId="24375D10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Выбросы загрязняющих веще</w:t>
            </w:r>
            <w:proofErr w:type="gramStart"/>
            <w:r w:rsidRPr="005125B4">
              <w:rPr>
                <w:rFonts w:ascii="Times New Roman" w:hAnsi="Times New Roman"/>
                <w:szCs w:val="24"/>
              </w:rPr>
              <w:t>ств пр</w:t>
            </w:r>
            <w:proofErr w:type="gramEnd"/>
            <w:r w:rsidRPr="005125B4">
              <w:rPr>
                <w:rFonts w:ascii="Times New Roman" w:hAnsi="Times New Roman"/>
                <w:szCs w:val="24"/>
              </w:rPr>
              <w:t>и лакокрасочных работах</w:t>
            </w:r>
          </w:p>
        </w:tc>
        <w:tc>
          <w:tcPr>
            <w:tcW w:w="2240" w:type="dxa"/>
          </w:tcPr>
          <w:p w14:paraId="7AF9F6E4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воздуха</w:t>
            </w:r>
          </w:p>
        </w:tc>
        <w:tc>
          <w:tcPr>
            <w:tcW w:w="2835" w:type="dxa"/>
          </w:tcPr>
          <w:p w14:paraId="62817EFD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64CAE1FF" w14:textId="77777777" w:rsidTr="00136714">
        <w:tc>
          <w:tcPr>
            <w:tcW w:w="568" w:type="dxa"/>
          </w:tcPr>
          <w:p w14:paraId="7BD37EAC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4</w:t>
            </w:r>
          </w:p>
        </w:tc>
        <w:tc>
          <w:tcPr>
            <w:tcW w:w="4422" w:type="dxa"/>
          </w:tcPr>
          <w:p w14:paraId="7BAF9779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Выбросы загрязняющих веще</w:t>
            </w:r>
            <w:proofErr w:type="gramStart"/>
            <w:r w:rsidRPr="005125B4">
              <w:rPr>
                <w:rFonts w:ascii="Times New Roman" w:hAnsi="Times New Roman"/>
                <w:szCs w:val="24"/>
              </w:rPr>
              <w:t>ств пр</w:t>
            </w:r>
            <w:proofErr w:type="gramEnd"/>
            <w:r w:rsidRPr="005125B4">
              <w:rPr>
                <w:rFonts w:ascii="Times New Roman" w:hAnsi="Times New Roman"/>
                <w:szCs w:val="24"/>
              </w:rPr>
              <w:t>и использовании транспортных средств</w:t>
            </w:r>
          </w:p>
        </w:tc>
        <w:tc>
          <w:tcPr>
            <w:tcW w:w="2240" w:type="dxa"/>
          </w:tcPr>
          <w:p w14:paraId="1A52FB10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воздуха</w:t>
            </w:r>
          </w:p>
        </w:tc>
        <w:tc>
          <w:tcPr>
            <w:tcW w:w="2835" w:type="dxa"/>
          </w:tcPr>
          <w:p w14:paraId="7C766342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16FE1DD1" w14:textId="77777777" w:rsidTr="00136714">
        <w:tc>
          <w:tcPr>
            <w:tcW w:w="568" w:type="dxa"/>
          </w:tcPr>
          <w:p w14:paraId="564CD9C3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5</w:t>
            </w:r>
          </w:p>
        </w:tc>
        <w:tc>
          <w:tcPr>
            <w:tcW w:w="4422" w:type="dxa"/>
          </w:tcPr>
          <w:p w14:paraId="5D4AFDC8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Другие выбросы загрязняющих веществ</w:t>
            </w:r>
          </w:p>
        </w:tc>
        <w:tc>
          <w:tcPr>
            <w:tcW w:w="2240" w:type="dxa"/>
          </w:tcPr>
          <w:p w14:paraId="20F6C9BC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воздуха</w:t>
            </w:r>
          </w:p>
        </w:tc>
        <w:tc>
          <w:tcPr>
            <w:tcW w:w="2835" w:type="dxa"/>
          </w:tcPr>
          <w:p w14:paraId="36A5F03D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7E2C1749" w14:textId="77777777" w:rsidTr="00136714">
        <w:tc>
          <w:tcPr>
            <w:tcW w:w="568" w:type="dxa"/>
          </w:tcPr>
          <w:p w14:paraId="2DCAA39C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6</w:t>
            </w:r>
          </w:p>
        </w:tc>
        <w:tc>
          <w:tcPr>
            <w:tcW w:w="4422" w:type="dxa"/>
          </w:tcPr>
          <w:p w14:paraId="51F3527D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Использование взрывоопасных газов (пропан, ацетилен, аргон)</w:t>
            </w:r>
          </w:p>
        </w:tc>
        <w:tc>
          <w:tcPr>
            <w:tcW w:w="2240" w:type="dxa"/>
          </w:tcPr>
          <w:p w14:paraId="7EB075CD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воздуха</w:t>
            </w:r>
          </w:p>
        </w:tc>
        <w:tc>
          <w:tcPr>
            <w:tcW w:w="2835" w:type="dxa"/>
          </w:tcPr>
          <w:p w14:paraId="52A424FE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0A805CB7" w14:textId="77777777" w:rsidTr="00136714">
        <w:tc>
          <w:tcPr>
            <w:tcW w:w="568" w:type="dxa"/>
          </w:tcPr>
          <w:p w14:paraId="7C8644C0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7</w:t>
            </w:r>
          </w:p>
        </w:tc>
        <w:tc>
          <w:tcPr>
            <w:tcW w:w="4422" w:type="dxa"/>
          </w:tcPr>
          <w:p w14:paraId="4608760E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Использование химических веществ и реагентов</w:t>
            </w:r>
          </w:p>
        </w:tc>
        <w:tc>
          <w:tcPr>
            <w:tcW w:w="2240" w:type="dxa"/>
          </w:tcPr>
          <w:p w14:paraId="4DA5DE1D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воздуха/воды/почвы</w:t>
            </w:r>
          </w:p>
        </w:tc>
        <w:tc>
          <w:tcPr>
            <w:tcW w:w="2835" w:type="dxa"/>
          </w:tcPr>
          <w:p w14:paraId="6F46CF01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70EB2DAE" w14:textId="77777777" w:rsidTr="00136714">
        <w:tc>
          <w:tcPr>
            <w:tcW w:w="568" w:type="dxa"/>
          </w:tcPr>
          <w:p w14:paraId="79719BFD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8</w:t>
            </w:r>
          </w:p>
        </w:tc>
        <w:tc>
          <w:tcPr>
            <w:tcW w:w="4422" w:type="dxa"/>
          </w:tcPr>
          <w:p w14:paraId="167A2C01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 xml:space="preserve">Использование нефтепродуктов/масел </w:t>
            </w:r>
          </w:p>
        </w:tc>
        <w:tc>
          <w:tcPr>
            <w:tcW w:w="2240" w:type="dxa"/>
          </w:tcPr>
          <w:p w14:paraId="67F6D5D6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воды/почвы</w:t>
            </w:r>
          </w:p>
        </w:tc>
        <w:tc>
          <w:tcPr>
            <w:tcW w:w="2835" w:type="dxa"/>
          </w:tcPr>
          <w:p w14:paraId="03766AC8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67AD110A" w14:textId="77777777" w:rsidTr="00136714">
        <w:tc>
          <w:tcPr>
            <w:tcW w:w="568" w:type="dxa"/>
          </w:tcPr>
          <w:p w14:paraId="094460CE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9</w:t>
            </w:r>
          </w:p>
        </w:tc>
        <w:tc>
          <w:tcPr>
            <w:tcW w:w="4422" w:type="dxa"/>
          </w:tcPr>
          <w:p w14:paraId="1F42643A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Использование маслонаполненного оборудования</w:t>
            </w:r>
          </w:p>
        </w:tc>
        <w:tc>
          <w:tcPr>
            <w:tcW w:w="2240" w:type="dxa"/>
          </w:tcPr>
          <w:p w14:paraId="510BD10C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воды/почвы</w:t>
            </w:r>
          </w:p>
        </w:tc>
        <w:tc>
          <w:tcPr>
            <w:tcW w:w="2835" w:type="dxa"/>
          </w:tcPr>
          <w:p w14:paraId="4D5F9A3E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0D6F1A7A" w14:textId="77777777" w:rsidTr="00136714">
        <w:tc>
          <w:tcPr>
            <w:tcW w:w="568" w:type="dxa"/>
          </w:tcPr>
          <w:p w14:paraId="7573A8A3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10</w:t>
            </w:r>
          </w:p>
        </w:tc>
        <w:tc>
          <w:tcPr>
            <w:tcW w:w="4422" w:type="dxa"/>
          </w:tcPr>
          <w:p w14:paraId="711966A7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Сбросы загрязняющих веществ в водный объект</w:t>
            </w:r>
          </w:p>
        </w:tc>
        <w:tc>
          <w:tcPr>
            <w:tcW w:w="2240" w:type="dxa"/>
          </w:tcPr>
          <w:p w14:paraId="7684152B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воздуха</w:t>
            </w:r>
          </w:p>
        </w:tc>
        <w:tc>
          <w:tcPr>
            <w:tcW w:w="2835" w:type="dxa"/>
          </w:tcPr>
          <w:p w14:paraId="442D003E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59B6D557" w14:textId="77777777" w:rsidTr="00136714">
        <w:tc>
          <w:tcPr>
            <w:tcW w:w="568" w:type="dxa"/>
          </w:tcPr>
          <w:p w14:paraId="7A576686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11</w:t>
            </w:r>
          </w:p>
        </w:tc>
        <w:tc>
          <w:tcPr>
            <w:tcW w:w="4422" w:type="dxa"/>
          </w:tcPr>
          <w:p w14:paraId="06052954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Образование твердых бытовых отходов</w:t>
            </w:r>
          </w:p>
        </w:tc>
        <w:tc>
          <w:tcPr>
            <w:tcW w:w="2240" w:type="dxa"/>
          </w:tcPr>
          <w:p w14:paraId="0F0F3EBB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56E63CC9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058B4419" w14:textId="77777777" w:rsidTr="00136714">
        <w:tc>
          <w:tcPr>
            <w:tcW w:w="568" w:type="dxa"/>
          </w:tcPr>
          <w:p w14:paraId="56236124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12</w:t>
            </w:r>
          </w:p>
        </w:tc>
        <w:tc>
          <w:tcPr>
            <w:tcW w:w="4422" w:type="dxa"/>
          </w:tcPr>
          <w:p w14:paraId="2652898E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Образование промышленных/строительных отходов</w:t>
            </w:r>
          </w:p>
        </w:tc>
        <w:tc>
          <w:tcPr>
            <w:tcW w:w="2240" w:type="dxa"/>
          </w:tcPr>
          <w:p w14:paraId="4773E081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43789F7D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7C375A6B" w14:textId="77777777" w:rsidTr="00136714">
        <w:tc>
          <w:tcPr>
            <w:tcW w:w="568" w:type="dxa"/>
          </w:tcPr>
          <w:p w14:paraId="4AC023B6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13</w:t>
            </w:r>
          </w:p>
        </w:tc>
        <w:tc>
          <w:tcPr>
            <w:tcW w:w="4422" w:type="dxa"/>
          </w:tcPr>
          <w:p w14:paraId="4826D289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Образование отработанных ртутных ламп</w:t>
            </w:r>
          </w:p>
        </w:tc>
        <w:tc>
          <w:tcPr>
            <w:tcW w:w="2240" w:type="dxa"/>
          </w:tcPr>
          <w:p w14:paraId="1467AE4F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6896CCB0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4AE12053" w14:textId="77777777" w:rsidTr="00136714">
        <w:tc>
          <w:tcPr>
            <w:tcW w:w="568" w:type="dxa"/>
          </w:tcPr>
          <w:p w14:paraId="7294BCF2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14</w:t>
            </w:r>
          </w:p>
        </w:tc>
        <w:tc>
          <w:tcPr>
            <w:tcW w:w="4422" w:type="dxa"/>
          </w:tcPr>
          <w:p w14:paraId="4F217657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Образование промасленной ветоши</w:t>
            </w:r>
          </w:p>
        </w:tc>
        <w:tc>
          <w:tcPr>
            <w:tcW w:w="2240" w:type="dxa"/>
          </w:tcPr>
          <w:p w14:paraId="51C5CD22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2C5B6FEA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4E6899C3" w14:textId="77777777" w:rsidTr="00136714">
        <w:tc>
          <w:tcPr>
            <w:tcW w:w="568" w:type="dxa"/>
          </w:tcPr>
          <w:p w14:paraId="39A1F275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15</w:t>
            </w:r>
          </w:p>
        </w:tc>
        <w:tc>
          <w:tcPr>
            <w:tcW w:w="4422" w:type="dxa"/>
          </w:tcPr>
          <w:p w14:paraId="14DF5856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Образование отходов при лакокрасочных работах</w:t>
            </w:r>
          </w:p>
        </w:tc>
        <w:tc>
          <w:tcPr>
            <w:tcW w:w="2240" w:type="dxa"/>
          </w:tcPr>
          <w:p w14:paraId="574C88F3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2E2EA47A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638BA76B" w14:textId="77777777" w:rsidTr="00136714">
        <w:tc>
          <w:tcPr>
            <w:tcW w:w="568" w:type="dxa"/>
          </w:tcPr>
          <w:p w14:paraId="1DDFA595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16</w:t>
            </w:r>
          </w:p>
        </w:tc>
        <w:tc>
          <w:tcPr>
            <w:tcW w:w="4422" w:type="dxa"/>
          </w:tcPr>
          <w:p w14:paraId="27E01381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Образование металлолома</w:t>
            </w:r>
          </w:p>
        </w:tc>
        <w:tc>
          <w:tcPr>
            <w:tcW w:w="2240" w:type="dxa"/>
          </w:tcPr>
          <w:p w14:paraId="5A59158D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269CAC53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47189137" w14:textId="77777777" w:rsidTr="00136714">
        <w:tc>
          <w:tcPr>
            <w:tcW w:w="568" w:type="dxa"/>
          </w:tcPr>
          <w:p w14:paraId="7FA2A7B5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17</w:t>
            </w:r>
          </w:p>
        </w:tc>
        <w:tc>
          <w:tcPr>
            <w:tcW w:w="4422" w:type="dxa"/>
          </w:tcPr>
          <w:p w14:paraId="1E08C3EA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Образование других видов отходов</w:t>
            </w:r>
          </w:p>
        </w:tc>
        <w:tc>
          <w:tcPr>
            <w:tcW w:w="2240" w:type="dxa"/>
          </w:tcPr>
          <w:p w14:paraId="5150B6E8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2085C663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4FF16C6F" w14:textId="77777777" w:rsidTr="00136714">
        <w:tc>
          <w:tcPr>
            <w:tcW w:w="568" w:type="dxa"/>
          </w:tcPr>
          <w:p w14:paraId="1487CF3D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18</w:t>
            </w:r>
          </w:p>
        </w:tc>
        <w:tc>
          <w:tcPr>
            <w:tcW w:w="4422" w:type="dxa"/>
          </w:tcPr>
          <w:p w14:paraId="39260BFC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Складирование/хранение отходов</w:t>
            </w:r>
          </w:p>
        </w:tc>
        <w:tc>
          <w:tcPr>
            <w:tcW w:w="2240" w:type="dxa"/>
          </w:tcPr>
          <w:p w14:paraId="03A69E90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2A1DAFE3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1E24254D" w14:textId="77777777" w:rsidTr="00136714">
        <w:tc>
          <w:tcPr>
            <w:tcW w:w="568" w:type="dxa"/>
          </w:tcPr>
          <w:p w14:paraId="7BD9B769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19</w:t>
            </w:r>
          </w:p>
        </w:tc>
        <w:tc>
          <w:tcPr>
            <w:tcW w:w="4422" w:type="dxa"/>
          </w:tcPr>
          <w:p w14:paraId="6A5E3638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Потребление природных ресурсов (воды)</w:t>
            </w:r>
          </w:p>
        </w:tc>
        <w:tc>
          <w:tcPr>
            <w:tcW w:w="2240" w:type="dxa"/>
          </w:tcPr>
          <w:p w14:paraId="3B5304F2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Истощение природных ресурсов</w:t>
            </w:r>
          </w:p>
        </w:tc>
        <w:tc>
          <w:tcPr>
            <w:tcW w:w="2835" w:type="dxa"/>
          </w:tcPr>
          <w:p w14:paraId="7AF18264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701F174C" w14:textId="77777777" w:rsidTr="00136714">
        <w:tc>
          <w:tcPr>
            <w:tcW w:w="568" w:type="dxa"/>
          </w:tcPr>
          <w:p w14:paraId="6BB7AEE5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20</w:t>
            </w:r>
          </w:p>
        </w:tc>
        <w:tc>
          <w:tcPr>
            <w:tcW w:w="4422" w:type="dxa"/>
          </w:tcPr>
          <w:p w14:paraId="00BD82AD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Нарушение плодородного слоя почвы</w:t>
            </w:r>
          </w:p>
        </w:tc>
        <w:tc>
          <w:tcPr>
            <w:tcW w:w="2240" w:type="dxa"/>
          </w:tcPr>
          <w:p w14:paraId="014AE784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Нарушение плодородного слоя</w:t>
            </w:r>
          </w:p>
        </w:tc>
        <w:tc>
          <w:tcPr>
            <w:tcW w:w="2835" w:type="dxa"/>
          </w:tcPr>
          <w:p w14:paraId="31A05D11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47624FBB" w14:textId="77777777" w:rsidTr="00136714">
        <w:tc>
          <w:tcPr>
            <w:tcW w:w="568" w:type="dxa"/>
          </w:tcPr>
          <w:p w14:paraId="73CDA00D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21</w:t>
            </w:r>
          </w:p>
        </w:tc>
        <w:tc>
          <w:tcPr>
            <w:tcW w:w="4422" w:type="dxa"/>
          </w:tcPr>
          <w:p w14:paraId="32820870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Хранение материалов/оборудования/ металлолома</w:t>
            </w:r>
          </w:p>
        </w:tc>
        <w:tc>
          <w:tcPr>
            <w:tcW w:w="2240" w:type="dxa"/>
          </w:tcPr>
          <w:p w14:paraId="418A71F3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Загрязнение почвы</w:t>
            </w:r>
          </w:p>
        </w:tc>
        <w:tc>
          <w:tcPr>
            <w:tcW w:w="2835" w:type="dxa"/>
          </w:tcPr>
          <w:p w14:paraId="77425921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  <w:tr w:rsidR="00476773" w:rsidRPr="005125B4" w14:paraId="38187C12" w14:textId="77777777" w:rsidTr="00136714">
        <w:tc>
          <w:tcPr>
            <w:tcW w:w="568" w:type="dxa"/>
          </w:tcPr>
          <w:p w14:paraId="2199A5CE" w14:textId="77777777" w:rsidR="00476773" w:rsidRPr="005125B4" w:rsidRDefault="00476773" w:rsidP="00476773">
            <w:pPr>
              <w:widowControl w:val="0"/>
              <w:ind w:firstLine="0"/>
              <w:jc w:val="center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22</w:t>
            </w:r>
          </w:p>
        </w:tc>
        <w:tc>
          <w:tcPr>
            <w:tcW w:w="4422" w:type="dxa"/>
          </w:tcPr>
          <w:p w14:paraId="1E7AA6C1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Другие экологические аспекты</w:t>
            </w:r>
          </w:p>
        </w:tc>
        <w:tc>
          <w:tcPr>
            <w:tcW w:w="2240" w:type="dxa"/>
          </w:tcPr>
          <w:p w14:paraId="625C0890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835" w:type="dxa"/>
          </w:tcPr>
          <w:p w14:paraId="7FC15CF7" w14:textId="77777777" w:rsidR="00476773" w:rsidRPr="005125B4" w:rsidRDefault="00476773" w:rsidP="00476773">
            <w:pPr>
              <w:widowControl w:val="0"/>
              <w:ind w:firstLine="0"/>
              <w:rPr>
                <w:rFonts w:ascii="Times New Roman" w:hAnsi="Times New Roman"/>
                <w:szCs w:val="24"/>
              </w:rPr>
            </w:pPr>
          </w:p>
        </w:tc>
      </w:tr>
    </w:tbl>
    <w:p w14:paraId="1E5CA09F" w14:textId="77777777" w:rsidR="00476773" w:rsidRPr="005125B4" w:rsidRDefault="00476773" w:rsidP="00476773">
      <w:pPr>
        <w:spacing w:before="120"/>
        <w:ind w:firstLine="0"/>
        <w:contextualSpacing/>
        <w:rPr>
          <w:rFonts w:ascii="Times New Roman" w:hAnsi="Times New Roman"/>
          <w:szCs w:val="24"/>
        </w:rPr>
      </w:pPr>
      <w:r w:rsidRPr="005125B4">
        <w:rPr>
          <w:rFonts w:ascii="Times New Roman" w:hAnsi="Times New Roman"/>
          <w:b/>
          <w:szCs w:val="24"/>
        </w:rPr>
        <w:t>Примечание:</w:t>
      </w:r>
    </w:p>
    <w:p w14:paraId="628AC4AF" w14:textId="77777777" w:rsidR="00476773" w:rsidRPr="005125B4" w:rsidRDefault="00476773" w:rsidP="00476773">
      <w:pPr>
        <w:ind w:firstLine="0"/>
        <w:contextualSpacing/>
        <w:rPr>
          <w:rFonts w:ascii="Times New Roman" w:hAnsi="Times New Roman"/>
          <w:i/>
          <w:szCs w:val="24"/>
        </w:rPr>
      </w:pPr>
      <w:r w:rsidRPr="005125B4">
        <w:rPr>
          <w:rFonts w:ascii="Times New Roman" w:hAnsi="Times New Roman"/>
          <w:i/>
          <w:szCs w:val="24"/>
        </w:rPr>
        <w:lastRenderedPageBreak/>
        <w:t>Столбец «Действия</w:t>
      </w:r>
      <w:r w:rsidRPr="005125B4">
        <w:rPr>
          <w:rFonts w:ascii="Times New Roman" w:hAnsi="Times New Roman"/>
          <w:b/>
          <w:i/>
          <w:szCs w:val="24"/>
        </w:rPr>
        <w:t xml:space="preserve"> </w:t>
      </w:r>
      <w:r w:rsidRPr="005125B4">
        <w:rPr>
          <w:rFonts w:ascii="Times New Roman" w:hAnsi="Times New Roman"/>
          <w:i/>
          <w:szCs w:val="24"/>
        </w:rPr>
        <w:t>Подрядчика, направленные на контроль рисков» заполняется только той организацией, с которой будет заключен договор и является обязательным приложением Проекта производства работ.</w:t>
      </w:r>
    </w:p>
    <w:p w14:paraId="447AD65A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  <w:bookmarkStart w:id="30" w:name="SUB605"/>
      <w:bookmarkStart w:id="31" w:name="SUB608"/>
      <w:bookmarkEnd w:id="30"/>
      <w:bookmarkEnd w:id="31"/>
    </w:p>
    <w:p w14:paraId="7BBE33BD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BF5297C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83D2DD2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2B5CCE2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DEA7B19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7DBC173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FF07A58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45D4B6F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58E45ED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7CE9A89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970DAE5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DB7FB38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07BC98C" w14:textId="77777777" w:rsidR="00476773" w:rsidRDefault="00476773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692B52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7AFB66A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AF5ECBE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7880A4B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8FFADD9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3BD260F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A6A118C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2300AB1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16F22E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355AC4D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8BFB46F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D79AB1D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FA6587D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B9DB543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C3F9CEF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F74759D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1D0B406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6195A2A" w14:textId="77777777" w:rsidR="00532E78" w:rsidRDefault="00532E78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5A4CD94" w14:textId="77777777" w:rsidR="00532E78" w:rsidRDefault="00532E78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2E6F9C2E" w14:textId="77777777" w:rsidR="00532E78" w:rsidRDefault="00532E78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0AC75C64" w14:textId="77777777" w:rsidR="00532E78" w:rsidRDefault="00532E78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E96EF32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F6320AA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8E8FFE2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7DAD710A" w14:textId="77777777" w:rsidR="005125B4" w:rsidRDefault="005125B4" w:rsidP="0029583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1D302D57" w14:textId="77777777" w:rsidR="00532E78" w:rsidRDefault="00532E78" w:rsidP="00295838">
      <w:pPr>
        <w:jc w:val="center"/>
        <w:rPr>
          <w:rFonts w:ascii="Times New Roman" w:hAnsi="Times New Roman"/>
          <w:b/>
          <w:szCs w:val="24"/>
        </w:rPr>
      </w:pPr>
    </w:p>
    <w:p w14:paraId="18DAC51A" w14:textId="309A13D5" w:rsidR="00295838" w:rsidRPr="005125B4" w:rsidRDefault="00295838" w:rsidP="00295838">
      <w:pPr>
        <w:jc w:val="center"/>
        <w:rPr>
          <w:rFonts w:ascii="Times New Roman" w:hAnsi="Times New Roman"/>
          <w:b/>
          <w:szCs w:val="24"/>
        </w:rPr>
      </w:pPr>
      <w:r w:rsidRPr="005125B4">
        <w:rPr>
          <w:rFonts w:ascii="Times New Roman" w:hAnsi="Times New Roman"/>
          <w:b/>
          <w:szCs w:val="24"/>
        </w:rPr>
        <w:t>СОГЛАСОВАНО</w:t>
      </w:r>
    </w:p>
    <w:p w14:paraId="1BC829A0" w14:textId="77777777" w:rsidR="00295838" w:rsidRPr="005125B4" w:rsidRDefault="00295838" w:rsidP="00295838">
      <w:pPr>
        <w:rPr>
          <w:rFonts w:ascii="Times New Roman" w:hAnsi="Times New Roman"/>
          <w:szCs w:val="24"/>
        </w:rPr>
      </w:pPr>
    </w:p>
    <w:tbl>
      <w:tblPr>
        <w:tblW w:w="9902" w:type="dxa"/>
        <w:tblLook w:val="0000" w:firstRow="0" w:lastRow="0" w:firstColumn="0" w:lastColumn="0" w:noHBand="0" w:noVBand="0"/>
      </w:tblPr>
      <w:tblGrid>
        <w:gridCol w:w="3064"/>
        <w:gridCol w:w="2036"/>
        <w:gridCol w:w="2161"/>
        <w:gridCol w:w="2641"/>
      </w:tblGrid>
      <w:tr w:rsidR="00295838" w:rsidRPr="005125B4" w14:paraId="7C0CBE12" w14:textId="77777777" w:rsidTr="00504F7A">
        <w:trPr>
          <w:trHeight w:val="354"/>
        </w:trPr>
        <w:tc>
          <w:tcPr>
            <w:tcW w:w="3064" w:type="dxa"/>
            <w:vAlign w:val="bottom"/>
          </w:tcPr>
          <w:p w14:paraId="16EB0B9C" w14:textId="7F2ACBF7" w:rsidR="00295838" w:rsidRPr="005125B4" w:rsidRDefault="00295838" w:rsidP="00682D7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6" w:type="dxa"/>
            <w:vAlign w:val="bottom"/>
          </w:tcPr>
          <w:p w14:paraId="10991EE6" w14:textId="3546FB7D" w:rsidR="00295838" w:rsidRPr="005125B4" w:rsidRDefault="00295838" w:rsidP="00682D7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vAlign w:val="bottom"/>
          </w:tcPr>
          <w:p w14:paraId="5D4308DD" w14:textId="4C5007C5" w:rsidR="00295838" w:rsidRPr="005125B4" w:rsidRDefault="00295838" w:rsidP="00682D7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1" w:type="dxa"/>
            <w:vAlign w:val="bottom"/>
          </w:tcPr>
          <w:p w14:paraId="6FB7DFAC" w14:textId="7655955D" w:rsidR="00295838" w:rsidRPr="005125B4" w:rsidRDefault="00295838" w:rsidP="00682D70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04F7A" w:rsidRPr="005125B4" w14:paraId="0C51BAA6" w14:textId="77777777" w:rsidTr="00504F7A">
        <w:trPr>
          <w:trHeight w:val="354"/>
        </w:trPr>
        <w:tc>
          <w:tcPr>
            <w:tcW w:w="3064" w:type="dxa"/>
            <w:vAlign w:val="bottom"/>
          </w:tcPr>
          <w:p w14:paraId="0FE4AAA8" w14:textId="4C747735" w:rsidR="00504F7A" w:rsidRPr="005125B4" w:rsidRDefault="0089726B" w:rsidP="0089726B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Г</w:t>
            </w:r>
            <w:r w:rsidR="00504F7A" w:rsidRPr="005125B4">
              <w:rPr>
                <w:rFonts w:ascii="Times New Roman" w:hAnsi="Times New Roman"/>
                <w:szCs w:val="24"/>
              </w:rPr>
              <w:t>лавн</w:t>
            </w:r>
            <w:r w:rsidRPr="005125B4">
              <w:rPr>
                <w:rFonts w:ascii="Times New Roman" w:hAnsi="Times New Roman"/>
                <w:szCs w:val="24"/>
              </w:rPr>
              <w:t>ый</w:t>
            </w:r>
            <w:r w:rsidR="00504F7A" w:rsidRPr="005125B4">
              <w:rPr>
                <w:rFonts w:ascii="Times New Roman" w:hAnsi="Times New Roman"/>
                <w:szCs w:val="24"/>
              </w:rPr>
              <w:t xml:space="preserve"> инженер</w:t>
            </w:r>
          </w:p>
        </w:tc>
        <w:tc>
          <w:tcPr>
            <w:tcW w:w="2036" w:type="dxa"/>
            <w:vAlign w:val="bottom"/>
          </w:tcPr>
          <w:p w14:paraId="655E4D28" w14:textId="77777777" w:rsidR="00504F7A" w:rsidRPr="005125B4" w:rsidRDefault="00504F7A" w:rsidP="00504F7A">
            <w:pPr>
              <w:jc w:val="left"/>
              <w:rPr>
                <w:rFonts w:ascii="Times New Roman" w:hAnsi="Times New Roman"/>
                <w:szCs w:val="24"/>
              </w:rPr>
            </w:pPr>
          </w:p>
          <w:p w14:paraId="5273BB15" w14:textId="01D69B13" w:rsidR="00504F7A" w:rsidRPr="005125B4" w:rsidRDefault="005125B4" w:rsidP="00504F7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</w:t>
            </w:r>
            <w:r w:rsidR="00504F7A" w:rsidRPr="005125B4">
              <w:rPr>
                <w:rFonts w:ascii="Times New Roman" w:hAnsi="Times New Roman"/>
                <w:szCs w:val="24"/>
              </w:rPr>
              <w:t>_____</w:t>
            </w:r>
          </w:p>
        </w:tc>
        <w:tc>
          <w:tcPr>
            <w:tcW w:w="2161" w:type="dxa"/>
            <w:vAlign w:val="bottom"/>
          </w:tcPr>
          <w:p w14:paraId="3CDCFC7B" w14:textId="304A229E" w:rsidR="00504F7A" w:rsidRPr="005125B4" w:rsidRDefault="0089726B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 xml:space="preserve">Д.А. </w:t>
            </w:r>
            <w:proofErr w:type="spellStart"/>
            <w:r w:rsidRPr="005125B4">
              <w:rPr>
                <w:rFonts w:ascii="Times New Roman" w:hAnsi="Times New Roman"/>
                <w:szCs w:val="24"/>
              </w:rPr>
              <w:t>Кулипбаев</w:t>
            </w:r>
            <w:proofErr w:type="spellEnd"/>
          </w:p>
        </w:tc>
        <w:tc>
          <w:tcPr>
            <w:tcW w:w="2641" w:type="dxa"/>
            <w:vAlign w:val="bottom"/>
          </w:tcPr>
          <w:p w14:paraId="04CECB16" w14:textId="77B32E5C" w:rsidR="00504F7A" w:rsidRPr="005125B4" w:rsidRDefault="00504F7A" w:rsidP="0089726B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«___»_______20</w:t>
            </w:r>
            <w:r w:rsidR="0089726B" w:rsidRPr="005125B4">
              <w:rPr>
                <w:rFonts w:ascii="Times New Roman" w:hAnsi="Times New Roman"/>
                <w:szCs w:val="24"/>
              </w:rPr>
              <w:t>20</w:t>
            </w:r>
            <w:r w:rsidRPr="005125B4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504F7A" w:rsidRPr="005125B4" w14:paraId="59C5DA16" w14:textId="77777777" w:rsidTr="00504F7A">
        <w:trPr>
          <w:trHeight w:val="707"/>
        </w:trPr>
        <w:tc>
          <w:tcPr>
            <w:tcW w:w="3064" w:type="dxa"/>
            <w:vAlign w:val="bottom"/>
          </w:tcPr>
          <w:p w14:paraId="572298AB" w14:textId="5C8943C8" w:rsidR="00504F7A" w:rsidRPr="005125B4" w:rsidRDefault="00504F7A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036" w:type="dxa"/>
            <w:vAlign w:val="bottom"/>
          </w:tcPr>
          <w:p w14:paraId="6547B99A" w14:textId="18FA36D6" w:rsidR="00504F7A" w:rsidRPr="005125B4" w:rsidRDefault="00504F7A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1" w:type="dxa"/>
            <w:vAlign w:val="bottom"/>
          </w:tcPr>
          <w:p w14:paraId="0BA82EDA" w14:textId="521667CA" w:rsidR="00504F7A" w:rsidRPr="005125B4" w:rsidRDefault="00504F7A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41" w:type="dxa"/>
            <w:vAlign w:val="bottom"/>
          </w:tcPr>
          <w:p w14:paraId="4E1A15DF" w14:textId="40988521" w:rsidR="00504F7A" w:rsidRPr="005125B4" w:rsidRDefault="00504F7A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</w:p>
        </w:tc>
      </w:tr>
      <w:tr w:rsidR="00504F7A" w:rsidRPr="005125B4" w14:paraId="7BD2CF83" w14:textId="77777777" w:rsidTr="00504F7A">
        <w:trPr>
          <w:trHeight w:val="354"/>
        </w:trPr>
        <w:tc>
          <w:tcPr>
            <w:tcW w:w="3064" w:type="dxa"/>
            <w:vAlign w:val="bottom"/>
          </w:tcPr>
          <w:p w14:paraId="3638072D" w14:textId="77777777" w:rsidR="00504F7A" w:rsidRPr="005125B4" w:rsidRDefault="00504F7A" w:rsidP="00504F7A">
            <w:pPr>
              <w:jc w:val="left"/>
              <w:rPr>
                <w:rFonts w:ascii="Times New Roman" w:hAnsi="Times New Roman"/>
                <w:szCs w:val="24"/>
              </w:rPr>
            </w:pPr>
          </w:p>
          <w:p w14:paraId="164C622D" w14:textId="7F50897E" w:rsidR="00504F7A" w:rsidRPr="005125B4" w:rsidRDefault="00037421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Начальник СБОТ, ТЭ и КПБ</w:t>
            </w:r>
            <w:r w:rsidR="00504F7A" w:rsidRPr="005125B4">
              <w:rPr>
                <w:rFonts w:ascii="Times New Roman" w:hAnsi="Times New Roman"/>
                <w:szCs w:val="24"/>
              </w:rPr>
              <w:t xml:space="preserve">                      </w:t>
            </w:r>
          </w:p>
        </w:tc>
        <w:tc>
          <w:tcPr>
            <w:tcW w:w="2036" w:type="dxa"/>
            <w:vAlign w:val="bottom"/>
          </w:tcPr>
          <w:p w14:paraId="0B5F0635" w14:textId="473295FF" w:rsidR="00504F7A" w:rsidRPr="005125B4" w:rsidRDefault="005125B4" w:rsidP="00504F7A">
            <w:pPr>
              <w:jc w:val="left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_____</w:t>
            </w:r>
            <w:r w:rsidR="00504F7A" w:rsidRPr="005125B4">
              <w:rPr>
                <w:rFonts w:ascii="Times New Roman" w:hAnsi="Times New Roman"/>
                <w:szCs w:val="24"/>
              </w:rPr>
              <w:t>_____</w:t>
            </w:r>
          </w:p>
        </w:tc>
        <w:tc>
          <w:tcPr>
            <w:tcW w:w="2161" w:type="dxa"/>
            <w:vAlign w:val="bottom"/>
          </w:tcPr>
          <w:p w14:paraId="577DD906" w14:textId="7F944561" w:rsidR="00504F7A" w:rsidRPr="005125B4" w:rsidRDefault="00282E83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В.В</w:t>
            </w:r>
            <w:r w:rsidR="00504F7A" w:rsidRPr="005125B4">
              <w:rPr>
                <w:rFonts w:ascii="Times New Roman" w:hAnsi="Times New Roman"/>
                <w:szCs w:val="24"/>
              </w:rPr>
              <w:t xml:space="preserve">. </w:t>
            </w:r>
            <w:r w:rsidRPr="005125B4">
              <w:rPr>
                <w:rFonts w:ascii="Times New Roman" w:hAnsi="Times New Roman"/>
                <w:szCs w:val="24"/>
              </w:rPr>
              <w:t>Седышев</w:t>
            </w:r>
            <w:r w:rsidR="00504F7A" w:rsidRPr="005125B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41" w:type="dxa"/>
            <w:vAlign w:val="bottom"/>
          </w:tcPr>
          <w:p w14:paraId="11FB96BF" w14:textId="58D6F52A" w:rsidR="00504F7A" w:rsidRPr="005125B4" w:rsidRDefault="00504F7A" w:rsidP="0089726B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«___»_______20</w:t>
            </w:r>
            <w:r w:rsidR="0089726B" w:rsidRPr="005125B4">
              <w:rPr>
                <w:rFonts w:ascii="Times New Roman" w:hAnsi="Times New Roman"/>
                <w:szCs w:val="24"/>
              </w:rPr>
              <w:t>20</w:t>
            </w:r>
            <w:r w:rsidRPr="005125B4">
              <w:rPr>
                <w:rFonts w:ascii="Times New Roman" w:hAnsi="Times New Roman"/>
                <w:szCs w:val="24"/>
              </w:rPr>
              <w:t>г.</w:t>
            </w:r>
          </w:p>
        </w:tc>
      </w:tr>
      <w:tr w:rsidR="00504F7A" w:rsidRPr="005125B4" w14:paraId="1D7B6295" w14:textId="77777777" w:rsidTr="00504F7A">
        <w:trPr>
          <w:trHeight w:val="1415"/>
        </w:trPr>
        <w:tc>
          <w:tcPr>
            <w:tcW w:w="3064" w:type="dxa"/>
            <w:vAlign w:val="bottom"/>
          </w:tcPr>
          <w:p w14:paraId="1D1559EC" w14:textId="32945944" w:rsidR="00504F7A" w:rsidRPr="005125B4" w:rsidRDefault="00504F7A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Инженер по подготовке ремонтов</w:t>
            </w:r>
          </w:p>
        </w:tc>
        <w:tc>
          <w:tcPr>
            <w:tcW w:w="2036" w:type="dxa"/>
            <w:vAlign w:val="bottom"/>
          </w:tcPr>
          <w:p w14:paraId="57276F0D" w14:textId="7CB5FC82" w:rsidR="00504F7A" w:rsidRPr="005125B4" w:rsidRDefault="00504F7A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_____________</w:t>
            </w:r>
          </w:p>
        </w:tc>
        <w:tc>
          <w:tcPr>
            <w:tcW w:w="2161" w:type="dxa"/>
            <w:vAlign w:val="bottom"/>
          </w:tcPr>
          <w:p w14:paraId="1EDC2808" w14:textId="10015F35" w:rsidR="00504F7A" w:rsidRPr="005125B4" w:rsidRDefault="00504F7A" w:rsidP="00504F7A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 xml:space="preserve">А.Ж. </w:t>
            </w:r>
            <w:proofErr w:type="spellStart"/>
            <w:r w:rsidRPr="005125B4">
              <w:rPr>
                <w:rFonts w:ascii="Times New Roman" w:hAnsi="Times New Roman"/>
                <w:szCs w:val="24"/>
              </w:rPr>
              <w:t>Касенов</w:t>
            </w:r>
            <w:proofErr w:type="spellEnd"/>
            <w:r w:rsidRPr="005125B4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41" w:type="dxa"/>
            <w:vAlign w:val="bottom"/>
          </w:tcPr>
          <w:p w14:paraId="7EF87A5E" w14:textId="0EE9A33E" w:rsidR="00504F7A" w:rsidRPr="005125B4" w:rsidRDefault="00504F7A" w:rsidP="0089726B">
            <w:pPr>
              <w:ind w:firstLine="0"/>
              <w:jc w:val="left"/>
              <w:rPr>
                <w:rFonts w:ascii="Times New Roman" w:hAnsi="Times New Roman"/>
                <w:szCs w:val="24"/>
              </w:rPr>
            </w:pPr>
            <w:r w:rsidRPr="005125B4">
              <w:rPr>
                <w:rFonts w:ascii="Times New Roman" w:hAnsi="Times New Roman"/>
                <w:szCs w:val="24"/>
              </w:rPr>
              <w:t>«___»_______20</w:t>
            </w:r>
            <w:r w:rsidR="0089726B" w:rsidRPr="005125B4">
              <w:rPr>
                <w:rFonts w:ascii="Times New Roman" w:hAnsi="Times New Roman"/>
                <w:szCs w:val="24"/>
              </w:rPr>
              <w:t>20</w:t>
            </w:r>
            <w:r w:rsidRPr="005125B4">
              <w:rPr>
                <w:rFonts w:ascii="Times New Roman" w:hAnsi="Times New Roman"/>
                <w:szCs w:val="24"/>
              </w:rPr>
              <w:t>г.</w:t>
            </w:r>
          </w:p>
        </w:tc>
      </w:tr>
    </w:tbl>
    <w:p w14:paraId="2181C07A" w14:textId="2EAD8627" w:rsidR="00F44A5D" w:rsidRDefault="00F44A5D" w:rsidP="00282E83">
      <w:pPr>
        <w:spacing w:before="120"/>
        <w:ind w:firstLine="0"/>
      </w:pPr>
    </w:p>
    <w:p w14:paraId="52005CDC" w14:textId="72F743D4" w:rsidR="00282E83" w:rsidRDefault="00282E83" w:rsidP="00282E83">
      <w:pPr>
        <w:spacing w:before="120"/>
        <w:ind w:firstLine="0"/>
      </w:pPr>
    </w:p>
    <w:sectPr w:rsidR="00282E83" w:rsidSect="00714CA8">
      <w:headerReference w:type="default" r:id="rId10"/>
      <w:footnotePr>
        <w:pos w:val="beneathText"/>
        <w:numFmt w:val="chicago"/>
      </w:footnotePr>
      <w:pgSz w:w="11906" w:h="16838" w:code="9"/>
      <w:pgMar w:top="851" w:right="566" w:bottom="851" w:left="1418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718080" w14:textId="77777777" w:rsidR="004E27CB" w:rsidRDefault="004E27CB" w:rsidP="0066691F">
      <w:r>
        <w:separator/>
      </w:r>
    </w:p>
    <w:p w14:paraId="585B9440" w14:textId="77777777" w:rsidR="004E27CB" w:rsidRDefault="004E27CB" w:rsidP="0066691F"/>
  </w:endnote>
  <w:endnote w:type="continuationSeparator" w:id="0">
    <w:p w14:paraId="3305588A" w14:textId="77777777" w:rsidR="004E27CB" w:rsidRDefault="004E27CB" w:rsidP="0066691F">
      <w:r>
        <w:continuationSeparator/>
      </w:r>
    </w:p>
    <w:p w14:paraId="6F228151" w14:textId="77777777" w:rsidR="004E27CB" w:rsidRDefault="004E27CB" w:rsidP="0066691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58CEDE" w14:textId="77777777" w:rsidR="004E27CB" w:rsidRDefault="004E27CB" w:rsidP="0066691F">
      <w:r>
        <w:separator/>
      </w:r>
    </w:p>
    <w:p w14:paraId="6105118F" w14:textId="77777777" w:rsidR="004E27CB" w:rsidRDefault="004E27CB" w:rsidP="0066691F"/>
  </w:footnote>
  <w:footnote w:type="continuationSeparator" w:id="0">
    <w:p w14:paraId="28344999" w14:textId="77777777" w:rsidR="004E27CB" w:rsidRDefault="004E27CB" w:rsidP="0066691F">
      <w:r>
        <w:continuationSeparator/>
      </w:r>
    </w:p>
    <w:p w14:paraId="78F838B6" w14:textId="77777777" w:rsidR="004E27CB" w:rsidRDefault="004E27CB" w:rsidP="0066691F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7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44"/>
      <w:gridCol w:w="4909"/>
      <w:gridCol w:w="2420"/>
    </w:tblGrid>
    <w:tr w:rsidR="004F108B" w:rsidRPr="0036625B" w14:paraId="1861D3C6" w14:textId="77777777" w:rsidTr="00682D70">
      <w:trPr>
        <w:trHeight w:val="841"/>
      </w:trPr>
      <w:tc>
        <w:tcPr>
          <w:tcW w:w="2268" w:type="dxa"/>
        </w:tcPr>
        <w:p w14:paraId="2A26CEB3" w14:textId="77777777" w:rsidR="004F108B" w:rsidRPr="005125B4" w:rsidRDefault="004F108B" w:rsidP="00682D70">
          <w:pPr>
            <w:pStyle w:val="ad"/>
            <w:tabs>
              <w:tab w:val="center" w:pos="1309"/>
            </w:tabs>
            <w:rPr>
              <w:rFonts w:ascii="Times New Roman" w:hAnsi="Times New Roman"/>
            </w:rPr>
          </w:pPr>
          <w:r w:rsidRPr="005125B4">
            <w:rPr>
              <w:rFonts w:ascii="Times New Roman" w:hAnsi="Times New Roman"/>
            </w:rPr>
            <w:tab/>
          </w:r>
          <w:r w:rsidRPr="005125B4">
            <w:rPr>
              <w:rFonts w:ascii="Times New Roman" w:hAnsi="Times New Roman"/>
              <w:noProof/>
            </w:rPr>
            <w:drawing>
              <wp:inline distT="0" distB="0" distL="0" distR="0" wp14:anchorId="3715F566" wp14:editId="60740DDD">
                <wp:extent cx="1040173" cy="461395"/>
                <wp:effectExtent l="0" t="0" r="0" b="0"/>
                <wp:docPr id="4" name="Рисунок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687" cy="464728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05" w:type="dxa"/>
          <w:gridSpan w:val="2"/>
          <w:vMerge w:val="restart"/>
          <w:vAlign w:val="center"/>
        </w:tcPr>
        <w:p w14:paraId="4C3495C0" w14:textId="67D79E04" w:rsidR="004F108B" w:rsidRPr="005125B4" w:rsidRDefault="000E18D2" w:rsidP="00D4345F">
          <w:pPr>
            <w:pStyle w:val="ad"/>
            <w:jc w:val="center"/>
            <w:rPr>
              <w:rFonts w:ascii="Times New Roman" w:hAnsi="Times New Roman"/>
              <w:caps/>
              <w:sz w:val="20"/>
              <w:szCs w:val="20"/>
            </w:rPr>
          </w:pPr>
          <w:r w:rsidRPr="005125B4">
            <w:rPr>
              <w:rFonts w:ascii="Times New Roman" w:hAnsi="Times New Roman"/>
              <w:szCs w:val="28"/>
            </w:rPr>
            <w:t xml:space="preserve">Ремонт ротора электродвигателя </w:t>
          </w:r>
          <w:r w:rsidR="00D4345F">
            <w:rPr>
              <w:rFonts w:ascii="Times New Roman" w:hAnsi="Times New Roman"/>
              <w:szCs w:val="28"/>
            </w:rPr>
            <w:t>ШБМ-3А</w:t>
          </w:r>
        </w:p>
      </w:tc>
    </w:tr>
    <w:tr w:rsidR="004F108B" w:rsidRPr="0036625B" w14:paraId="4B512A88" w14:textId="77777777" w:rsidTr="00682D70">
      <w:trPr>
        <w:trHeight w:val="70"/>
      </w:trPr>
      <w:tc>
        <w:tcPr>
          <w:tcW w:w="2268" w:type="dxa"/>
          <w:vAlign w:val="center"/>
        </w:tcPr>
        <w:p w14:paraId="7C06116B" w14:textId="77777777" w:rsidR="004F108B" w:rsidRPr="005125B4" w:rsidRDefault="004F108B" w:rsidP="005125B4">
          <w:pPr>
            <w:pStyle w:val="ad"/>
            <w:jc w:val="center"/>
            <w:rPr>
              <w:rFonts w:ascii="Times New Roman" w:hAnsi="Times New Roman"/>
              <w:noProof/>
              <w:szCs w:val="24"/>
            </w:rPr>
          </w:pPr>
          <w:r w:rsidRPr="005125B4">
            <w:rPr>
              <w:rFonts w:ascii="Times New Roman" w:hAnsi="Times New Roman"/>
              <w:szCs w:val="24"/>
            </w:rPr>
            <w:t>ТЗ</w:t>
          </w:r>
        </w:p>
      </w:tc>
      <w:tc>
        <w:tcPr>
          <w:tcW w:w="7405" w:type="dxa"/>
          <w:gridSpan w:val="2"/>
          <w:vMerge/>
          <w:vAlign w:val="center"/>
        </w:tcPr>
        <w:p w14:paraId="0FD72272" w14:textId="77777777" w:rsidR="004F108B" w:rsidRPr="005125B4" w:rsidRDefault="004F108B" w:rsidP="00682D70">
          <w:pPr>
            <w:pStyle w:val="ad"/>
            <w:jc w:val="center"/>
            <w:rPr>
              <w:rFonts w:ascii="Times New Roman" w:hAnsi="Times New Roman"/>
              <w:szCs w:val="24"/>
            </w:rPr>
          </w:pPr>
        </w:p>
      </w:tc>
    </w:tr>
    <w:tr w:rsidR="004F108B" w:rsidRPr="0036625B" w14:paraId="1531567B" w14:textId="77777777" w:rsidTr="00682D70">
      <w:tc>
        <w:tcPr>
          <w:tcW w:w="2268" w:type="dxa"/>
        </w:tcPr>
        <w:p w14:paraId="03D98950" w14:textId="77777777" w:rsidR="004F108B" w:rsidRPr="005125B4" w:rsidRDefault="004F108B" w:rsidP="005125B4">
          <w:pPr>
            <w:pStyle w:val="af"/>
            <w:rPr>
              <w:rFonts w:ascii="Times New Roman" w:hAnsi="Times New Roman"/>
              <w:szCs w:val="24"/>
            </w:rPr>
          </w:pPr>
          <w:r w:rsidRPr="005125B4">
            <w:rPr>
              <w:rFonts w:ascii="Times New Roman" w:hAnsi="Times New Roman"/>
              <w:szCs w:val="24"/>
            </w:rPr>
            <w:t>Редакция № 1</w:t>
          </w:r>
        </w:p>
      </w:tc>
      <w:tc>
        <w:tcPr>
          <w:tcW w:w="4960" w:type="dxa"/>
        </w:tcPr>
        <w:p w14:paraId="4B7576BD" w14:textId="536D8F7A" w:rsidR="004F108B" w:rsidRPr="005125B4" w:rsidRDefault="004F108B" w:rsidP="00396F85">
          <w:pPr>
            <w:pStyle w:val="af"/>
            <w:jc w:val="center"/>
            <w:rPr>
              <w:rFonts w:ascii="Times New Roman" w:hAnsi="Times New Roman"/>
              <w:szCs w:val="24"/>
            </w:rPr>
          </w:pPr>
          <w:r w:rsidRPr="005125B4">
            <w:rPr>
              <w:rFonts w:ascii="Times New Roman" w:hAnsi="Times New Roman"/>
              <w:szCs w:val="24"/>
            </w:rPr>
            <w:t>Дата выпуска:</w:t>
          </w:r>
          <w:r w:rsidR="005125B4" w:rsidRPr="005125B4">
            <w:rPr>
              <w:rFonts w:ascii="Times New Roman" w:hAnsi="Times New Roman"/>
              <w:szCs w:val="24"/>
            </w:rPr>
            <w:t xml:space="preserve"> </w:t>
          </w:r>
          <w:r w:rsidR="00396F85">
            <w:rPr>
              <w:rFonts w:ascii="Times New Roman" w:hAnsi="Times New Roman"/>
              <w:szCs w:val="24"/>
            </w:rPr>
            <w:t>30</w:t>
          </w:r>
          <w:r w:rsidRPr="005125B4">
            <w:rPr>
              <w:rFonts w:ascii="Times New Roman" w:hAnsi="Times New Roman"/>
              <w:szCs w:val="24"/>
            </w:rPr>
            <w:t>.</w:t>
          </w:r>
          <w:r w:rsidR="00504F7A" w:rsidRPr="005125B4">
            <w:rPr>
              <w:rFonts w:ascii="Times New Roman" w:hAnsi="Times New Roman"/>
              <w:szCs w:val="24"/>
            </w:rPr>
            <w:t>0</w:t>
          </w:r>
          <w:r w:rsidR="000E18D2" w:rsidRPr="005125B4">
            <w:rPr>
              <w:rFonts w:ascii="Times New Roman" w:hAnsi="Times New Roman"/>
              <w:szCs w:val="24"/>
            </w:rPr>
            <w:t>9</w:t>
          </w:r>
          <w:r w:rsidRPr="005125B4">
            <w:rPr>
              <w:rFonts w:ascii="Times New Roman" w:hAnsi="Times New Roman"/>
              <w:szCs w:val="24"/>
            </w:rPr>
            <w:t>.20</w:t>
          </w:r>
          <w:r w:rsidR="0089726B" w:rsidRPr="005125B4">
            <w:rPr>
              <w:rFonts w:ascii="Times New Roman" w:hAnsi="Times New Roman"/>
              <w:szCs w:val="24"/>
            </w:rPr>
            <w:t>20</w:t>
          </w:r>
          <w:r w:rsidRPr="005125B4">
            <w:rPr>
              <w:rFonts w:ascii="Times New Roman" w:hAnsi="Times New Roman"/>
              <w:szCs w:val="24"/>
            </w:rPr>
            <w:t>г</w:t>
          </w:r>
          <w:r w:rsidR="00504F7A" w:rsidRPr="005125B4">
            <w:rPr>
              <w:rFonts w:ascii="Times New Roman" w:hAnsi="Times New Roman"/>
              <w:szCs w:val="24"/>
            </w:rPr>
            <w:t>.</w:t>
          </w:r>
        </w:p>
      </w:tc>
      <w:tc>
        <w:tcPr>
          <w:tcW w:w="2445" w:type="dxa"/>
        </w:tcPr>
        <w:p w14:paraId="7458FEBC" w14:textId="12AA2E01" w:rsidR="004F108B" w:rsidRPr="005125B4" w:rsidRDefault="004F108B" w:rsidP="00682D70">
          <w:pPr>
            <w:pStyle w:val="af"/>
            <w:jc w:val="right"/>
            <w:rPr>
              <w:rFonts w:ascii="Times New Roman" w:hAnsi="Times New Roman"/>
              <w:szCs w:val="24"/>
            </w:rPr>
          </w:pPr>
          <w:r w:rsidRPr="005125B4">
            <w:rPr>
              <w:rFonts w:ascii="Times New Roman" w:hAnsi="Times New Roman"/>
              <w:szCs w:val="24"/>
            </w:rPr>
            <w:t xml:space="preserve">Лист </w:t>
          </w:r>
          <w:r w:rsidRPr="005125B4">
            <w:rPr>
              <w:rStyle w:val="affd"/>
              <w:rFonts w:ascii="Times New Roman" w:hAnsi="Times New Roman"/>
              <w:szCs w:val="24"/>
            </w:rPr>
            <w:fldChar w:fldCharType="begin"/>
          </w:r>
          <w:r w:rsidRPr="005125B4">
            <w:rPr>
              <w:rStyle w:val="affd"/>
              <w:rFonts w:ascii="Times New Roman" w:hAnsi="Times New Roman"/>
              <w:szCs w:val="24"/>
            </w:rPr>
            <w:instrText xml:space="preserve"> PAGE </w:instrText>
          </w:r>
          <w:r w:rsidRPr="005125B4">
            <w:rPr>
              <w:rStyle w:val="affd"/>
              <w:rFonts w:ascii="Times New Roman" w:hAnsi="Times New Roman"/>
              <w:szCs w:val="24"/>
            </w:rPr>
            <w:fldChar w:fldCharType="separate"/>
          </w:r>
          <w:r w:rsidR="007D247F">
            <w:rPr>
              <w:rStyle w:val="affd"/>
              <w:rFonts w:ascii="Times New Roman" w:hAnsi="Times New Roman"/>
              <w:noProof/>
              <w:szCs w:val="24"/>
            </w:rPr>
            <w:t>7</w:t>
          </w:r>
          <w:r w:rsidRPr="005125B4">
            <w:rPr>
              <w:rStyle w:val="affd"/>
              <w:rFonts w:ascii="Times New Roman" w:hAnsi="Times New Roman"/>
              <w:szCs w:val="24"/>
            </w:rPr>
            <w:fldChar w:fldCharType="end"/>
          </w:r>
          <w:r w:rsidRPr="005125B4">
            <w:rPr>
              <w:rStyle w:val="affd"/>
              <w:rFonts w:ascii="Times New Roman" w:hAnsi="Times New Roman"/>
              <w:szCs w:val="24"/>
            </w:rPr>
            <w:t xml:space="preserve"> </w:t>
          </w:r>
          <w:r w:rsidRPr="005125B4">
            <w:rPr>
              <w:rFonts w:ascii="Times New Roman" w:hAnsi="Times New Roman"/>
              <w:szCs w:val="24"/>
            </w:rPr>
            <w:t xml:space="preserve">из </w:t>
          </w:r>
          <w:r w:rsidRPr="005125B4">
            <w:rPr>
              <w:rStyle w:val="affd"/>
              <w:rFonts w:ascii="Times New Roman" w:hAnsi="Times New Roman"/>
              <w:szCs w:val="24"/>
            </w:rPr>
            <w:fldChar w:fldCharType="begin"/>
          </w:r>
          <w:r w:rsidRPr="005125B4">
            <w:rPr>
              <w:rStyle w:val="affd"/>
              <w:rFonts w:ascii="Times New Roman" w:hAnsi="Times New Roman"/>
              <w:szCs w:val="24"/>
            </w:rPr>
            <w:instrText xml:space="preserve"> NUMPAGES </w:instrText>
          </w:r>
          <w:r w:rsidRPr="005125B4">
            <w:rPr>
              <w:rStyle w:val="affd"/>
              <w:rFonts w:ascii="Times New Roman" w:hAnsi="Times New Roman"/>
              <w:szCs w:val="24"/>
            </w:rPr>
            <w:fldChar w:fldCharType="separate"/>
          </w:r>
          <w:r w:rsidR="007D247F">
            <w:rPr>
              <w:rStyle w:val="affd"/>
              <w:rFonts w:ascii="Times New Roman" w:hAnsi="Times New Roman"/>
              <w:noProof/>
              <w:szCs w:val="24"/>
            </w:rPr>
            <w:t>11</w:t>
          </w:r>
          <w:r w:rsidRPr="005125B4">
            <w:rPr>
              <w:rStyle w:val="affd"/>
              <w:rFonts w:ascii="Times New Roman" w:hAnsi="Times New Roman"/>
              <w:szCs w:val="24"/>
            </w:rPr>
            <w:fldChar w:fldCharType="end"/>
          </w:r>
        </w:p>
      </w:tc>
    </w:tr>
  </w:tbl>
  <w:p w14:paraId="20CF5A9E" w14:textId="77777777" w:rsidR="006F6F88" w:rsidRPr="005D0E3C" w:rsidRDefault="006F6F88" w:rsidP="005D0E3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7736EBB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8"/>
    <w:multiLevelType w:val="singleLevel"/>
    <w:tmpl w:val="7D0CAEC6"/>
    <w:lvl w:ilvl="0">
      <w:start w:val="1"/>
      <w:numFmt w:val="decimal"/>
      <w:pStyle w:val="a"/>
      <w:lvlText w:val="%1)"/>
      <w:lvlJc w:val="left"/>
      <w:pPr>
        <w:ind w:left="360" w:hanging="360"/>
      </w:pPr>
      <w:rPr>
        <w:rFonts w:hint="default"/>
      </w:rPr>
    </w:lvl>
  </w:abstractNum>
  <w:abstractNum w:abstractNumId="2">
    <w:nsid w:val="FFFFFF89"/>
    <w:multiLevelType w:val="singleLevel"/>
    <w:tmpl w:val="4A12F3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DB33B10"/>
    <w:multiLevelType w:val="multilevel"/>
    <w:tmpl w:val="0D605BBC"/>
    <w:lvl w:ilvl="0">
      <w:start w:val="1"/>
      <w:numFmt w:val="decimal"/>
      <w:pStyle w:val="1"/>
      <w:suff w:val="space"/>
      <w:lvlText w:val="%1"/>
      <w:lvlJc w:val="left"/>
      <w:pPr>
        <w:ind w:left="-567" w:firstLine="567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-141" w:firstLine="567"/>
      </w:pPr>
      <w:rPr>
        <w:rFonts w:hint="default"/>
        <w:b w:val="0"/>
      </w:r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  <w:rPr>
        <w:rFonts w:hint="default"/>
        <w:i w:val="0"/>
        <w:color w:val="auto"/>
        <w:sz w:val="24"/>
        <w:szCs w:val="24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4">
    <w:nsid w:val="16613B47"/>
    <w:multiLevelType w:val="hybridMultilevel"/>
    <w:tmpl w:val="41D8882A"/>
    <w:lvl w:ilvl="0" w:tplc="25745FD8">
      <w:start w:val="1"/>
      <w:numFmt w:val="decimal"/>
      <w:lvlText w:val="7.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77111A9"/>
    <w:multiLevelType w:val="multilevel"/>
    <w:tmpl w:val="0D5A7FA0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146" w:hanging="720"/>
      </w:pPr>
      <w:rPr>
        <w:rFonts w:hint="default"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  <w:sz w:val="24"/>
      </w:rPr>
    </w:lvl>
  </w:abstractNum>
  <w:abstractNum w:abstractNumId="6">
    <w:nsid w:val="1B2D37B4"/>
    <w:multiLevelType w:val="hybridMultilevel"/>
    <w:tmpl w:val="4950D8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FD36BF"/>
    <w:multiLevelType w:val="multilevel"/>
    <w:tmpl w:val="C352C598"/>
    <w:styleLink w:val="a0"/>
    <w:lvl w:ilvl="0">
      <w:start w:val="1"/>
      <w:numFmt w:val="decimal"/>
      <w:lvlText w:val="3.%1"/>
      <w:lvlJc w:val="left"/>
      <w:pPr>
        <w:tabs>
          <w:tab w:val="num" w:pos="1467"/>
        </w:tabs>
        <w:ind w:left="333" w:firstLine="567"/>
      </w:pPr>
      <w:rPr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920"/>
        </w:tabs>
        <w:ind w:left="1920" w:hanging="84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9E2532"/>
    <w:multiLevelType w:val="multilevel"/>
    <w:tmpl w:val="13A617B0"/>
    <w:styleLink w:val="40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567"/>
      </w:pPr>
      <w:rPr>
        <w:rFonts w:ascii="Arial" w:hAnsi="Arial" w:hint="default"/>
        <w:sz w:val="24"/>
      </w:rPr>
    </w:lvl>
    <w:lvl w:ilvl="4">
      <w:start w:val="1"/>
      <w:numFmt w:val="decimal"/>
      <w:lvlText w:val="%1.%2.%3.%4.%5"/>
      <w:lvlJc w:val="left"/>
      <w:pPr>
        <w:ind w:left="441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9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7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17" w:hanging="1584"/>
      </w:pPr>
      <w:rPr>
        <w:rFonts w:hint="default"/>
      </w:rPr>
    </w:lvl>
  </w:abstractNum>
  <w:abstractNum w:abstractNumId="9">
    <w:nsid w:val="4640584D"/>
    <w:multiLevelType w:val="hybridMultilevel"/>
    <w:tmpl w:val="1B40B1B8"/>
    <w:lvl w:ilvl="0" w:tplc="529A72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6F554E"/>
    <w:multiLevelType w:val="multilevel"/>
    <w:tmpl w:val="DBEA395A"/>
    <w:lvl w:ilvl="0">
      <w:start w:val="7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">
    <w:nsid w:val="4BED7B2D"/>
    <w:multiLevelType w:val="multilevel"/>
    <w:tmpl w:val="E4FC1D64"/>
    <w:lvl w:ilvl="0">
      <w:start w:val="5"/>
      <w:numFmt w:val="decimal"/>
      <w:lvlText w:val="%1."/>
      <w:lvlJc w:val="left"/>
      <w:pPr>
        <w:ind w:left="390" w:hanging="390"/>
      </w:pPr>
      <w:rPr>
        <w:rFonts w:hint="default"/>
        <w:i w:val="0"/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862" w:hanging="720"/>
      </w:pPr>
      <w:rPr>
        <w:rFonts w:hint="default"/>
        <w:i w:val="0"/>
        <w:sz w:val="24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i w:val="0"/>
        <w:sz w:val="24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  <w:i w:val="0"/>
        <w:sz w:val="24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  <w:i w:val="0"/>
        <w:sz w:val="24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  <w:i w:val="0"/>
        <w:sz w:val="24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  <w:i w:val="0"/>
        <w:sz w:val="24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  <w:i w:val="0"/>
        <w:sz w:val="24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  <w:i w:val="0"/>
        <w:sz w:val="24"/>
      </w:rPr>
    </w:lvl>
  </w:abstractNum>
  <w:abstractNum w:abstractNumId="12">
    <w:nsid w:val="4F48464E"/>
    <w:multiLevelType w:val="hybridMultilevel"/>
    <w:tmpl w:val="E0663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A830B0"/>
    <w:multiLevelType w:val="multilevel"/>
    <w:tmpl w:val="12387200"/>
    <w:lvl w:ilvl="0">
      <w:start w:val="7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4">
    <w:nsid w:val="521412C8"/>
    <w:multiLevelType w:val="multilevel"/>
    <w:tmpl w:val="FB00E93C"/>
    <w:lvl w:ilvl="0">
      <w:start w:val="7"/>
      <w:numFmt w:val="decimal"/>
      <w:suff w:val="space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suff w:val="space"/>
      <w:lvlText w:val="%1.%2."/>
      <w:lvlJc w:val="left"/>
      <w:pPr>
        <w:ind w:left="143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5">
    <w:nsid w:val="539D012A"/>
    <w:multiLevelType w:val="multilevel"/>
    <w:tmpl w:val="C1E2983C"/>
    <w:lvl w:ilvl="0">
      <w:start w:val="1"/>
      <w:numFmt w:val="decimal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567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>
    <w:nsid w:val="657338CA"/>
    <w:multiLevelType w:val="hybridMultilevel"/>
    <w:tmpl w:val="1A7C6F48"/>
    <w:lvl w:ilvl="0" w:tplc="E1ECD7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i w:val="0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7">
    <w:nsid w:val="66063123"/>
    <w:multiLevelType w:val="hybridMultilevel"/>
    <w:tmpl w:val="B54EFD00"/>
    <w:lvl w:ilvl="0" w:tplc="93D622C4">
      <w:start w:val="1"/>
      <w:numFmt w:val="bullet"/>
      <w:pStyle w:val="a1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D1E7271"/>
    <w:multiLevelType w:val="multilevel"/>
    <w:tmpl w:val="9CAC22A4"/>
    <w:lvl w:ilvl="0">
      <w:start w:val="8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9">
    <w:nsid w:val="7E9C09F9"/>
    <w:multiLevelType w:val="hybridMultilevel"/>
    <w:tmpl w:val="B686C7AC"/>
    <w:lvl w:ilvl="0" w:tplc="BACCBB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15"/>
  </w:num>
  <w:num w:numId="3">
    <w:abstractNumId w:val="17"/>
  </w:num>
  <w:num w:numId="4">
    <w:abstractNumId w:val="7"/>
  </w:num>
  <w:num w:numId="5">
    <w:abstractNumId w:val="8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5"/>
  </w:num>
  <w:num w:numId="10">
    <w:abstractNumId w:val="14"/>
  </w:num>
  <w:num w:numId="11">
    <w:abstractNumId w:val="0"/>
    <w:lvlOverride w:ilvl="0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"/>
  </w:num>
  <w:num w:numId="15">
    <w:abstractNumId w:val="9"/>
  </w:num>
  <w:num w:numId="16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6"/>
  </w:num>
  <w:num w:numId="19">
    <w:abstractNumId w:val="12"/>
  </w:num>
  <w:num w:numId="20">
    <w:abstractNumId w:val="11"/>
  </w:num>
  <w:num w:numId="21">
    <w:abstractNumId w:val="13"/>
  </w:num>
  <w:num w:numId="22">
    <w:abstractNumId w:val="4"/>
  </w:num>
  <w:num w:numId="23">
    <w:abstractNumId w:val="10"/>
  </w:num>
  <w:num w:numId="24">
    <w:abstractNumId w:val="18"/>
  </w:num>
  <w:num w:numId="25">
    <w:abstractNumId w:val="3"/>
    <w:lvlOverride w:ilvl="0">
      <w:startOverride w:val="9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0"/>
  <w:defaultTabStop w:val="709"/>
  <w:autoHyphenation/>
  <w:hyphenationZone w:val="142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pos w:val="beneathText"/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C17"/>
    <w:rsid w:val="00004704"/>
    <w:rsid w:val="00004921"/>
    <w:rsid w:val="000106BD"/>
    <w:rsid w:val="00010ED3"/>
    <w:rsid w:val="000135B4"/>
    <w:rsid w:val="000147E7"/>
    <w:rsid w:val="00014E43"/>
    <w:rsid w:val="000159BA"/>
    <w:rsid w:val="00020018"/>
    <w:rsid w:val="00021B98"/>
    <w:rsid w:val="000223A9"/>
    <w:rsid w:val="00024622"/>
    <w:rsid w:val="00030C11"/>
    <w:rsid w:val="000328B3"/>
    <w:rsid w:val="00032FC5"/>
    <w:rsid w:val="000345B0"/>
    <w:rsid w:val="00037421"/>
    <w:rsid w:val="00040525"/>
    <w:rsid w:val="00046C93"/>
    <w:rsid w:val="00046DEE"/>
    <w:rsid w:val="000508E4"/>
    <w:rsid w:val="000510B5"/>
    <w:rsid w:val="0005166A"/>
    <w:rsid w:val="00052220"/>
    <w:rsid w:val="000546F0"/>
    <w:rsid w:val="000560B3"/>
    <w:rsid w:val="0005646D"/>
    <w:rsid w:val="00056663"/>
    <w:rsid w:val="000573A8"/>
    <w:rsid w:val="00060BF4"/>
    <w:rsid w:val="00061960"/>
    <w:rsid w:val="000655C1"/>
    <w:rsid w:val="00066471"/>
    <w:rsid w:val="000678DA"/>
    <w:rsid w:val="00070A1C"/>
    <w:rsid w:val="00072576"/>
    <w:rsid w:val="000729EE"/>
    <w:rsid w:val="00080D0B"/>
    <w:rsid w:val="0008335E"/>
    <w:rsid w:val="00086C58"/>
    <w:rsid w:val="000922E8"/>
    <w:rsid w:val="00096BBF"/>
    <w:rsid w:val="000A1F59"/>
    <w:rsid w:val="000A1F63"/>
    <w:rsid w:val="000A2056"/>
    <w:rsid w:val="000A3BB4"/>
    <w:rsid w:val="000A41C3"/>
    <w:rsid w:val="000A5498"/>
    <w:rsid w:val="000A5946"/>
    <w:rsid w:val="000B01E1"/>
    <w:rsid w:val="000B5910"/>
    <w:rsid w:val="000B5BCB"/>
    <w:rsid w:val="000B669B"/>
    <w:rsid w:val="000B6CEB"/>
    <w:rsid w:val="000B6EBA"/>
    <w:rsid w:val="000C2800"/>
    <w:rsid w:val="000C3B0E"/>
    <w:rsid w:val="000C6AA3"/>
    <w:rsid w:val="000D04B0"/>
    <w:rsid w:val="000D1135"/>
    <w:rsid w:val="000D1A58"/>
    <w:rsid w:val="000D4764"/>
    <w:rsid w:val="000D53A1"/>
    <w:rsid w:val="000D59FA"/>
    <w:rsid w:val="000D5C4D"/>
    <w:rsid w:val="000D7B3E"/>
    <w:rsid w:val="000E0F27"/>
    <w:rsid w:val="000E11B5"/>
    <w:rsid w:val="000E18D2"/>
    <w:rsid w:val="000E39C6"/>
    <w:rsid w:val="000E45AA"/>
    <w:rsid w:val="000E491C"/>
    <w:rsid w:val="000E653C"/>
    <w:rsid w:val="000E6B42"/>
    <w:rsid w:val="000F257F"/>
    <w:rsid w:val="000F45BD"/>
    <w:rsid w:val="001020D5"/>
    <w:rsid w:val="0010797C"/>
    <w:rsid w:val="00110690"/>
    <w:rsid w:val="00110D14"/>
    <w:rsid w:val="001114EE"/>
    <w:rsid w:val="00113418"/>
    <w:rsid w:val="001152A5"/>
    <w:rsid w:val="00116CEB"/>
    <w:rsid w:val="00120B1C"/>
    <w:rsid w:val="001210CF"/>
    <w:rsid w:val="00122795"/>
    <w:rsid w:val="00122CBF"/>
    <w:rsid w:val="00123222"/>
    <w:rsid w:val="00123C2F"/>
    <w:rsid w:val="00131468"/>
    <w:rsid w:val="001319EE"/>
    <w:rsid w:val="00132A30"/>
    <w:rsid w:val="00134E6F"/>
    <w:rsid w:val="00135848"/>
    <w:rsid w:val="00140BD4"/>
    <w:rsid w:val="00140D79"/>
    <w:rsid w:val="001417DB"/>
    <w:rsid w:val="00141971"/>
    <w:rsid w:val="00141C80"/>
    <w:rsid w:val="00143A73"/>
    <w:rsid w:val="00144762"/>
    <w:rsid w:val="00146C70"/>
    <w:rsid w:val="00147237"/>
    <w:rsid w:val="00147C18"/>
    <w:rsid w:val="00151216"/>
    <w:rsid w:val="001529BA"/>
    <w:rsid w:val="00155ED2"/>
    <w:rsid w:val="001619EE"/>
    <w:rsid w:val="00161F51"/>
    <w:rsid w:val="0016703E"/>
    <w:rsid w:val="00171022"/>
    <w:rsid w:val="00172097"/>
    <w:rsid w:val="00174284"/>
    <w:rsid w:val="00174F78"/>
    <w:rsid w:val="0017734A"/>
    <w:rsid w:val="00177A76"/>
    <w:rsid w:val="00177A7D"/>
    <w:rsid w:val="0018134E"/>
    <w:rsid w:val="00184B8D"/>
    <w:rsid w:val="00185497"/>
    <w:rsid w:val="00185600"/>
    <w:rsid w:val="00185AB0"/>
    <w:rsid w:val="00186DE7"/>
    <w:rsid w:val="001902A4"/>
    <w:rsid w:val="00191A8A"/>
    <w:rsid w:val="00193830"/>
    <w:rsid w:val="0019778F"/>
    <w:rsid w:val="001A12DA"/>
    <w:rsid w:val="001A244A"/>
    <w:rsid w:val="001A5584"/>
    <w:rsid w:val="001A6600"/>
    <w:rsid w:val="001A6988"/>
    <w:rsid w:val="001A7D7B"/>
    <w:rsid w:val="001B1516"/>
    <w:rsid w:val="001B2F48"/>
    <w:rsid w:val="001B4A75"/>
    <w:rsid w:val="001B4D75"/>
    <w:rsid w:val="001B5DCF"/>
    <w:rsid w:val="001C2A97"/>
    <w:rsid w:val="001C64B6"/>
    <w:rsid w:val="001D03D1"/>
    <w:rsid w:val="001D0547"/>
    <w:rsid w:val="001D1776"/>
    <w:rsid w:val="001D27EB"/>
    <w:rsid w:val="001D39DA"/>
    <w:rsid w:val="001D3AC8"/>
    <w:rsid w:val="001D66DB"/>
    <w:rsid w:val="001D6832"/>
    <w:rsid w:val="001D6946"/>
    <w:rsid w:val="001D72C2"/>
    <w:rsid w:val="001D766B"/>
    <w:rsid w:val="001E045A"/>
    <w:rsid w:val="001E1601"/>
    <w:rsid w:val="001E6DCA"/>
    <w:rsid w:val="001E7F07"/>
    <w:rsid w:val="001F3AFF"/>
    <w:rsid w:val="001F5031"/>
    <w:rsid w:val="00200A64"/>
    <w:rsid w:val="00200BE7"/>
    <w:rsid w:val="00200D4E"/>
    <w:rsid w:val="002021AF"/>
    <w:rsid w:val="00203E54"/>
    <w:rsid w:val="00204DFB"/>
    <w:rsid w:val="00207381"/>
    <w:rsid w:val="00213F81"/>
    <w:rsid w:val="00215E7D"/>
    <w:rsid w:val="00216C28"/>
    <w:rsid w:val="002171DF"/>
    <w:rsid w:val="002227C6"/>
    <w:rsid w:val="002241CB"/>
    <w:rsid w:val="0022755B"/>
    <w:rsid w:val="002314F6"/>
    <w:rsid w:val="0023373B"/>
    <w:rsid w:val="002406CA"/>
    <w:rsid w:val="002426B4"/>
    <w:rsid w:val="002426ED"/>
    <w:rsid w:val="0024338C"/>
    <w:rsid w:val="00243AB8"/>
    <w:rsid w:val="00244441"/>
    <w:rsid w:val="002448F9"/>
    <w:rsid w:val="00247A37"/>
    <w:rsid w:val="00251C65"/>
    <w:rsid w:val="00251EFC"/>
    <w:rsid w:val="00255A9E"/>
    <w:rsid w:val="002571E0"/>
    <w:rsid w:val="002576C7"/>
    <w:rsid w:val="002579ED"/>
    <w:rsid w:val="00260CC9"/>
    <w:rsid w:val="00261AA7"/>
    <w:rsid w:val="00263EC3"/>
    <w:rsid w:val="00265963"/>
    <w:rsid w:val="00271075"/>
    <w:rsid w:val="00272AD2"/>
    <w:rsid w:val="00276557"/>
    <w:rsid w:val="00282E83"/>
    <w:rsid w:val="00283657"/>
    <w:rsid w:val="0028471F"/>
    <w:rsid w:val="00284C48"/>
    <w:rsid w:val="00284F2F"/>
    <w:rsid w:val="00290636"/>
    <w:rsid w:val="002910FC"/>
    <w:rsid w:val="00292AA4"/>
    <w:rsid w:val="002940EB"/>
    <w:rsid w:val="00295838"/>
    <w:rsid w:val="00296DC1"/>
    <w:rsid w:val="002977F4"/>
    <w:rsid w:val="002A100E"/>
    <w:rsid w:val="002A39FC"/>
    <w:rsid w:val="002A4C4D"/>
    <w:rsid w:val="002A548B"/>
    <w:rsid w:val="002A5546"/>
    <w:rsid w:val="002B0318"/>
    <w:rsid w:val="002B0D35"/>
    <w:rsid w:val="002B13CB"/>
    <w:rsid w:val="002B2DC2"/>
    <w:rsid w:val="002B49CE"/>
    <w:rsid w:val="002B4ED3"/>
    <w:rsid w:val="002B69AF"/>
    <w:rsid w:val="002B78D0"/>
    <w:rsid w:val="002C0DA2"/>
    <w:rsid w:val="002C1757"/>
    <w:rsid w:val="002C1CFB"/>
    <w:rsid w:val="002C44EE"/>
    <w:rsid w:val="002C7730"/>
    <w:rsid w:val="002D06A9"/>
    <w:rsid w:val="002D1056"/>
    <w:rsid w:val="002D5615"/>
    <w:rsid w:val="002E5736"/>
    <w:rsid w:val="002E5CFF"/>
    <w:rsid w:val="002F48A7"/>
    <w:rsid w:val="002F6C72"/>
    <w:rsid w:val="002F780E"/>
    <w:rsid w:val="002F7A7E"/>
    <w:rsid w:val="0030125E"/>
    <w:rsid w:val="00302B86"/>
    <w:rsid w:val="00305F9E"/>
    <w:rsid w:val="00306A02"/>
    <w:rsid w:val="00307DC9"/>
    <w:rsid w:val="0031177F"/>
    <w:rsid w:val="0031497E"/>
    <w:rsid w:val="003157DE"/>
    <w:rsid w:val="0031724E"/>
    <w:rsid w:val="00323398"/>
    <w:rsid w:val="00327E11"/>
    <w:rsid w:val="00331E72"/>
    <w:rsid w:val="0033269A"/>
    <w:rsid w:val="0034202B"/>
    <w:rsid w:val="003444F0"/>
    <w:rsid w:val="0035068A"/>
    <w:rsid w:val="0035598B"/>
    <w:rsid w:val="0035629B"/>
    <w:rsid w:val="003562D6"/>
    <w:rsid w:val="0035694C"/>
    <w:rsid w:val="003576C2"/>
    <w:rsid w:val="00357ADC"/>
    <w:rsid w:val="003631B2"/>
    <w:rsid w:val="003638DA"/>
    <w:rsid w:val="00363D2D"/>
    <w:rsid w:val="00363D8C"/>
    <w:rsid w:val="003657F8"/>
    <w:rsid w:val="003667D3"/>
    <w:rsid w:val="00366896"/>
    <w:rsid w:val="00366C74"/>
    <w:rsid w:val="00370580"/>
    <w:rsid w:val="003715D9"/>
    <w:rsid w:val="003731F4"/>
    <w:rsid w:val="00373EAE"/>
    <w:rsid w:val="0038005C"/>
    <w:rsid w:val="00381731"/>
    <w:rsid w:val="00381797"/>
    <w:rsid w:val="003821F1"/>
    <w:rsid w:val="0038269A"/>
    <w:rsid w:val="003829BC"/>
    <w:rsid w:val="003877D6"/>
    <w:rsid w:val="00390A71"/>
    <w:rsid w:val="00394AE7"/>
    <w:rsid w:val="00394BC8"/>
    <w:rsid w:val="00395C36"/>
    <w:rsid w:val="00396441"/>
    <w:rsid w:val="00396A46"/>
    <w:rsid w:val="00396F85"/>
    <w:rsid w:val="003A0E01"/>
    <w:rsid w:val="003A4174"/>
    <w:rsid w:val="003A4EE8"/>
    <w:rsid w:val="003B0593"/>
    <w:rsid w:val="003B3B08"/>
    <w:rsid w:val="003B670C"/>
    <w:rsid w:val="003B6D63"/>
    <w:rsid w:val="003B7222"/>
    <w:rsid w:val="003C0270"/>
    <w:rsid w:val="003C15CA"/>
    <w:rsid w:val="003C191D"/>
    <w:rsid w:val="003C2A43"/>
    <w:rsid w:val="003C2B2E"/>
    <w:rsid w:val="003C4FB5"/>
    <w:rsid w:val="003C53BB"/>
    <w:rsid w:val="003C6E02"/>
    <w:rsid w:val="003C72D8"/>
    <w:rsid w:val="003C7CE0"/>
    <w:rsid w:val="003C7D35"/>
    <w:rsid w:val="003D0ACB"/>
    <w:rsid w:val="003D166D"/>
    <w:rsid w:val="003D1F34"/>
    <w:rsid w:val="003D1FF2"/>
    <w:rsid w:val="003D3B4F"/>
    <w:rsid w:val="003D6F7D"/>
    <w:rsid w:val="003D7E4E"/>
    <w:rsid w:val="003F1987"/>
    <w:rsid w:val="003F1FC2"/>
    <w:rsid w:val="003F2799"/>
    <w:rsid w:val="003F3DD2"/>
    <w:rsid w:val="003F4A9F"/>
    <w:rsid w:val="003F5BF5"/>
    <w:rsid w:val="003F6E3B"/>
    <w:rsid w:val="003F70F7"/>
    <w:rsid w:val="00400916"/>
    <w:rsid w:val="00401524"/>
    <w:rsid w:val="00401B40"/>
    <w:rsid w:val="00403546"/>
    <w:rsid w:val="004040DB"/>
    <w:rsid w:val="00405803"/>
    <w:rsid w:val="004063F6"/>
    <w:rsid w:val="004125F1"/>
    <w:rsid w:val="0041317A"/>
    <w:rsid w:val="004136C2"/>
    <w:rsid w:val="0041444A"/>
    <w:rsid w:val="00414823"/>
    <w:rsid w:val="00417E2C"/>
    <w:rsid w:val="00422E1C"/>
    <w:rsid w:val="004245CB"/>
    <w:rsid w:val="00424C51"/>
    <w:rsid w:val="00430DFE"/>
    <w:rsid w:val="00435C3D"/>
    <w:rsid w:val="00440477"/>
    <w:rsid w:val="00441A5F"/>
    <w:rsid w:val="00442B4D"/>
    <w:rsid w:val="00442F07"/>
    <w:rsid w:val="004435EC"/>
    <w:rsid w:val="0044362C"/>
    <w:rsid w:val="00443AF5"/>
    <w:rsid w:val="004448B7"/>
    <w:rsid w:val="00452463"/>
    <w:rsid w:val="0045361F"/>
    <w:rsid w:val="00453D8F"/>
    <w:rsid w:val="00453E3E"/>
    <w:rsid w:val="0045636E"/>
    <w:rsid w:val="00456809"/>
    <w:rsid w:val="0046088F"/>
    <w:rsid w:val="00464A15"/>
    <w:rsid w:val="00465A44"/>
    <w:rsid w:val="0046607F"/>
    <w:rsid w:val="00473977"/>
    <w:rsid w:val="00476009"/>
    <w:rsid w:val="00476773"/>
    <w:rsid w:val="00477A5C"/>
    <w:rsid w:val="00480DBE"/>
    <w:rsid w:val="00483481"/>
    <w:rsid w:val="00483849"/>
    <w:rsid w:val="00486C60"/>
    <w:rsid w:val="004927A8"/>
    <w:rsid w:val="00493140"/>
    <w:rsid w:val="00493FF5"/>
    <w:rsid w:val="004944BE"/>
    <w:rsid w:val="00494A98"/>
    <w:rsid w:val="004A0B3F"/>
    <w:rsid w:val="004A2D5C"/>
    <w:rsid w:val="004A364C"/>
    <w:rsid w:val="004A3D70"/>
    <w:rsid w:val="004A5C01"/>
    <w:rsid w:val="004A6935"/>
    <w:rsid w:val="004B1436"/>
    <w:rsid w:val="004B38EC"/>
    <w:rsid w:val="004C2359"/>
    <w:rsid w:val="004C3963"/>
    <w:rsid w:val="004C573E"/>
    <w:rsid w:val="004D0512"/>
    <w:rsid w:val="004D1A33"/>
    <w:rsid w:val="004D1B9B"/>
    <w:rsid w:val="004D200B"/>
    <w:rsid w:val="004D4AD2"/>
    <w:rsid w:val="004D4EAE"/>
    <w:rsid w:val="004E27CB"/>
    <w:rsid w:val="004E4062"/>
    <w:rsid w:val="004E454F"/>
    <w:rsid w:val="004E4EA5"/>
    <w:rsid w:val="004E681E"/>
    <w:rsid w:val="004F108B"/>
    <w:rsid w:val="004F20C5"/>
    <w:rsid w:val="004F2B9B"/>
    <w:rsid w:val="004F306E"/>
    <w:rsid w:val="004F37E6"/>
    <w:rsid w:val="004F4642"/>
    <w:rsid w:val="004F496D"/>
    <w:rsid w:val="004F4E87"/>
    <w:rsid w:val="004F722F"/>
    <w:rsid w:val="00504D8C"/>
    <w:rsid w:val="00504F7A"/>
    <w:rsid w:val="005071E1"/>
    <w:rsid w:val="00510234"/>
    <w:rsid w:val="00511B8B"/>
    <w:rsid w:val="00511E8A"/>
    <w:rsid w:val="005125B4"/>
    <w:rsid w:val="00512FCD"/>
    <w:rsid w:val="00512FF4"/>
    <w:rsid w:val="0051301B"/>
    <w:rsid w:val="00513585"/>
    <w:rsid w:val="00514ADF"/>
    <w:rsid w:val="00514BDB"/>
    <w:rsid w:val="00516EF1"/>
    <w:rsid w:val="005172B8"/>
    <w:rsid w:val="00517716"/>
    <w:rsid w:val="00517ECA"/>
    <w:rsid w:val="00520C85"/>
    <w:rsid w:val="005224C6"/>
    <w:rsid w:val="005239DE"/>
    <w:rsid w:val="00527CBD"/>
    <w:rsid w:val="0053225E"/>
    <w:rsid w:val="00532E78"/>
    <w:rsid w:val="00533D30"/>
    <w:rsid w:val="005422A8"/>
    <w:rsid w:val="005472EF"/>
    <w:rsid w:val="0054787C"/>
    <w:rsid w:val="005507AC"/>
    <w:rsid w:val="005513D7"/>
    <w:rsid w:val="005544FF"/>
    <w:rsid w:val="005579C5"/>
    <w:rsid w:val="00561DEA"/>
    <w:rsid w:val="00562D57"/>
    <w:rsid w:val="005734BF"/>
    <w:rsid w:val="00573D39"/>
    <w:rsid w:val="005742BC"/>
    <w:rsid w:val="00575DCC"/>
    <w:rsid w:val="00576E0A"/>
    <w:rsid w:val="00577E41"/>
    <w:rsid w:val="0058036F"/>
    <w:rsid w:val="00582E2B"/>
    <w:rsid w:val="00585CE6"/>
    <w:rsid w:val="00587A75"/>
    <w:rsid w:val="00587DA5"/>
    <w:rsid w:val="00590A63"/>
    <w:rsid w:val="00590E66"/>
    <w:rsid w:val="005925E2"/>
    <w:rsid w:val="00592B5F"/>
    <w:rsid w:val="00594726"/>
    <w:rsid w:val="00594BEF"/>
    <w:rsid w:val="0059673D"/>
    <w:rsid w:val="005A3882"/>
    <w:rsid w:val="005A3F80"/>
    <w:rsid w:val="005A6192"/>
    <w:rsid w:val="005B4140"/>
    <w:rsid w:val="005B4F34"/>
    <w:rsid w:val="005C24DD"/>
    <w:rsid w:val="005C3D08"/>
    <w:rsid w:val="005C43A8"/>
    <w:rsid w:val="005D0E3C"/>
    <w:rsid w:val="005D132A"/>
    <w:rsid w:val="005D1DCF"/>
    <w:rsid w:val="005D4A09"/>
    <w:rsid w:val="005D5232"/>
    <w:rsid w:val="005D656B"/>
    <w:rsid w:val="005D6F59"/>
    <w:rsid w:val="005D712E"/>
    <w:rsid w:val="005D794D"/>
    <w:rsid w:val="005E0B41"/>
    <w:rsid w:val="005E4022"/>
    <w:rsid w:val="005E5645"/>
    <w:rsid w:val="005E5A17"/>
    <w:rsid w:val="005F4646"/>
    <w:rsid w:val="00603108"/>
    <w:rsid w:val="00605C52"/>
    <w:rsid w:val="00610D1C"/>
    <w:rsid w:val="00611803"/>
    <w:rsid w:val="006136F8"/>
    <w:rsid w:val="00614B33"/>
    <w:rsid w:val="00615F8A"/>
    <w:rsid w:val="00616FF5"/>
    <w:rsid w:val="006176EB"/>
    <w:rsid w:val="0062437E"/>
    <w:rsid w:val="0062439B"/>
    <w:rsid w:val="0062494A"/>
    <w:rsid w:val="006252DC"/>
    <w:rsid w:val="00627E08"/>
    <w:rsid w:val="00630684"/>
    <w:rsid w:val="00630DD2"/>
    <w:rsid w:val="00631544"/>
    <w:rsid w:val="00633ABD"/>
    <w:rsid w:val="006349A9"/>
    <w:rsid w:val="006353F5"/>
    <w:rsid w:val="0063619E"/>
    <w:rsid w:val="0063747E"/>
    <w:rsid w:val="00642F48"/>
    <w:rsid w:val="00643853"/>
    <w:rsid w:val="00645F70"/>
    <w:rsid w:val="00646A93"/>
    <w:rsid w:val="00647C7B"/>
    <w:rsid w:val="006521A9"/>
    <w:rsid w:val="006542AA"/>
    <w:rsid w:val="00655F8A"/>
    <w:rsid w:val="006614A3"/>
    <w:rsid w:val="00662DCB"/>
    <w:rsid w:val="006648EB"/>
    <w:rsid w:val="00665ECC"/>
    <w:rsid w:val="0066691F"/>
    <w:rsid w:val="0067266F"/>
    <w:rsid w:val="00672C16"/>
    <w:rsid w:val="006739CC"/>
    <w:rsid w:val="0067765E"/>
    <w:rsid w:val="00680124"/>
    <w:rsid w:val="00681F9D"/>
    <w:rsid w:val="00683366"/>
    <w:rsid w:val="00684349"/>
    <w:rsid w:val="00692D95"/>
    <w:rsid w:val="006948F3"/>
    <w:rsid w:val="006950F2"/>
    <w:rsid w:val="006969BE"/>
    <w:rsid w:val="006979CC"/>
    <w:rsid w:val="006A1579"/>
    <w:rsid w:val="006A2078"/>
    <w:rsid w:val="006A2FEE"/>
    <w:rsid w:val="006A303F"/>
    <w:rsid w:val="006A3F7B"/>
    <w:rsid w:val="006A4298"/>
    <w:rsid w:val="006A4AC8"/>
    <w:rsid w:val="006A4D64"/>
    <w:rsid w:val="006A69AB"/>
    <w:rsid w:val="006B2427"/>
    <w:rsid w:val="006B3177"/>
    <w:rsid w:val="006B4321"/>
    <w:rsid w:val="006B62AF"/>
    <w:rsid w:val="006C04C8"/>
    <w:rsid w:val="006C3F0C"/>
    <w:rsid w:val="006C4684"/>
    <w:rsid w:val="006C58E8"/>
    <w:rsid w:val="006C622B"/>
    <w:rsid w:val="006C7893"/>
    <w:rsid w:val="006D0253"/>
    <w:rsid w:val="006D15A9"/>
    <w:rsid w:val="006D20BA"/>
    <w:rsid w:val="006D4F46"/>
    <w:rsid w:val="006D5D7A"/>
    <w:rsid w:val="006D6D6D"/>
    <w:rsid w:val="006D7501"/>
    <w:rsid w:val="006E0CBF"/>
    <w:rsid w:val="006E11CD"/>
    <w:rsid w:val="006E171F"/>
    <w:rsid w:val="006E3D44"/>
    <w:rsid w:val="006F20D9"/>
    <w:rsid w:val="006F3B3C"/>
    <w:rsid w:val="006F40E2"/>
    <w:rsid w:val="006F48D4"/>
    <w:rsid w:val="006F6F88"/>
    <w:rsid w:val="00700168"/>
    <w:rsid w:val="007002EC"/>
    <w:rsid w:val="00700B56"/>
    <w:rsid w:val="0070184C"/>
    <w:rsid w:val="007021B3"/>
    <w:rsid w:val="007025EB"/>
    <w:rsid w:val="007036BA"/>
    <w:rsid w:val="00706366"/>
    <w:rsid w:val="00707018"/>
    <w:rsid w:val="007118D6"/>
    <w:rsid w:val="007128C1"/>
    <w:rsid w:val="00714CA8"/>
    <w:rsid w:val="00715E3A"/>
    <w:rsid w:val="0072054D"/>
    <w:rsid w:val="00721188"/>
    <w:rsid w:val="00721E3C"/>
    <w:rsid w:val="00723872"/>
    <w:rsid w:val="00725889"/>
    <w:rsid w:val="00730CA3"/>
    <w:rsid w:val="007378A3"/>
    <w:rsid w:val="00741A7D"/>
    <w:rsid w:val="00742AE9"/>
    <w:rsid w:val="00742D7B"/>
    <w:rsid w:val="00745D92"/>
    <w:rsid w:val="00747203"/>
    <w:rsid w:val="007510D8"/>
    <w:rsid w:val="00754FE0"/>
    <w:rsid w:val="0075697E"/>
    <w:rsid w:val="00764907"/>
    <w:rsid w:val="00772A85"/>
    <w:rsid w:val="00774071"/>
    <w:rsid w:val="007800B2"/>
    <w:rsid w:val="00780683"/>
    <w:rsid w:val="0078575D"/>
    <w:rsid w:val="0078617B"/>
    <w:rsid w:val="00786F5C"/>
    <w:rsid w:val="00792120"/>
    <w:rsid w:val="00792B91"/>
    <w:rsid w:val="007947AF"/>
    <w:rsid w:val="007A2979"/>
    <w:rsid w:val="007A51EC"/>
    <w:rsid w:val="007A6A73"/>
    <w:rsid w:val="007A712F"/>
    <w:rsid w:val="007B12D6"/>
    <w:rsid w:val="007B12FC"/>
    <w:rsid w:val="007B2B18"/>
    <w:rsid w:val="007B2F9D"/>
    <w:rsid w:val="007B3765"/>
    <w:rsid w:val="007B788C"/>
    <w:rsid w:val="007C3029"/>
    <w:rsid w:val="007C4BC0"/>
    <w:rsid w:val="007C59AD"/>
    <w:rsid w:val="007C5A2F"/>
    <w:rsid w:val="007C5ED3"/>
    <w:rsid w:val="007C60F9"/>
    <w:rsid w:val="007C7D3A"/>
    <w:rsid w:val="007D18E7"/>
    <w:rsid w:val="007D247F"/>
    <w:rsid w:val="007D5082"/>
    <w:rsid w:val="007D7FB7"/>
    <w:rsid w:val="007E1EE0"/>
    <w:rsid w:val="007E2731"/>
    <w:rsid w:val="007E52EC"/>
    <w:rsid w:val="007E5488"/>
    <w:rsid w:val="007E6497"/>
    <w:rsid w:val="007E729C"/>
    <w:rsid w:val="007E72E0"/>
    <w:rsid w:val="007F0863"/>
    <w:rsid w:val="007F1CB2"/>
    <w:rsid w:val="007F1EE7"/>
    <w:rsid w:val="007F2E3D"/>
    <w:rsid w:val="007F7858"/>
    <w:rsid w:val="0080063A"/>
    <w:rsid w:val="008011C5"/>
    <w:rsid w:val="008015B9"/>
    <w:rsid w:val="00801A53"/>
    <w:rsid w:val="00801EF0"/>
    <w:rsid w:val="008028C9"/>
    <w:rsid w:val="00802B77"/>
    <w:rsid w:val="008034A0"/>
    <w:rsid w:val="008053E3"/>
    <w:rsid w:val="00805B86"/>
    <w:rsid w:val="00805DFC"/>
    <w:rsid w:val="00806099"/>
    <w:rsid w:val="008075CB"/>
    <w:rsid w:val="0081269B"/>
    <w:rsid w:val="008138F1"/>
    <w:rsid w:val="00814288"/>
    <w:rsid w:val="008151DE"/>
    <w:rsid w:val="00815E05"/>
    <w:rsid w:val="00815FB7"/>
    <w:rsid w:val="00822DBF"/>
    <w:rsid w:val="00822E95"/>
    <w:rsid w:val="00825502"/>
    <w:rsid w:val="00830AC4"/>
    <w:rsid w:val="0083190E"/>
    <w:rsid w:val="00836B6B"/>
    <w:rsid w:val="0083766D"/>
    <w:rsid w:val="00837CFB"/>
    <w:rsid w:val="0084202C"/>
    <w:rsid w:val="00843D96"/>
    <w:rsid w:val="0084438F"/>
    <w:rsid w:val="00851857"/>
    <w:rsid w:val="0085192C"/>
    <w:rsid w:val="00853ECE"/>
    <w:rsid w:val="0085502C"/>
    <w:rsid w:val="00855BDA"/>
    <w:rsid w:val="00860007"/>
    <w:rsid w:val="0086076E"/>
    <w:rsid w:val="00861748"/>
    <w:rsid w:val="00861F5D"/>
    <w:rsid w:val="00862429"/>
    <w:rsid w:val="00862865"/>
    <w:rsid w:val="00862891"/>
    <w:rsid w:val="00863300"/>
    <w:rsid w:val="008634C8"/>
    <w:rsid w:val="0086778D"/>
    <w:rsid w:val="00870BED"/>
    <w:rsid w:val="00870CD7"/>
    <w:rsid w:val="00871106"/>
    <w:rsid w:val="008711D7"/>
    <w:rsid w:val="00874974"/>
    <w:rsid w:val="008753AD"/>
    <w:rsid w:val="00875566"/>
    <w:rsid w:val="00875D47"/>
    <w:rsid w:val="00876A93"/>
    <w:rsid w:val="00876E58"/>
    <w:rsid w:val="00877D26"/>
    <w:rsid w:val="00882610"/>
    <w:rsid w:val="00882C26"/>
    <w:rsid w:val="0088442B"/>
    <w:rsid w:val="00886131"/>
    <w:rsid w:val="008907F5"/>
    <w:rsid w:val="00896FDC"/>
    <w:rsid w:val="0089726B"/>
    <w:rsid w:val="008A2E34"/>
    <w:rsid w:val="008A740E"/>
    <w:rsid w:val="008A785F"/>
    <w:rsid w:val="008A7D73"/>
    <w:rsid w:val="008B04B7"/>
    <w:rsid w:val="008B055B"/>
    <w:rsid w:val="008B0EE1"/>
    <w:rsid w:val="008B1420"/>
    <w:rsid w:val="008B1B24"/>
    <w:rsid w:val="008B1D55"/>
    <w:rsid w:val="008B24FD"/>
    <w:rsid w:val="008B3838"/>
    <w:rsid w:val="008B38E4"/>
    <w:rsid w:val="008B4573"/>
    <w:rsid w:val="008B4677"/>
    <w:rsid w:val="008B5D53"/>
    <w:rsid w:val="008B6071"/>
    <w:rsid w:val="008C1C5D"/>
    <w:rsid w:val="008C2528"/>
    <w:rsid w:val="008C4477"/>
    <w:rsid w:val="008C45C5"/>
    <w:rsid w:val="008C7BB6"/>
    <w:rsid w:val="008C7C6E"/>
    <w:rsid w:val="008D27F7"/>
    <w:rsid w:val="008D572F"/>
    <w:rsid w:val="008D577B"/>
    <w:rsid w:val="008D6537"/>
    <w:rsid w:val="008E0938"/>
    <w:rsid w:val="008E0A9C"/>
    <w:rsid w:val="008E2353"/>
    <w:rsid w:val="008E2442"/>
    <w:rsid w:val="008E30A2"/>
    <w:rsid w:val="008E3A10"/>
    <w:rsid w:val="008E62C0"/>
    <w:rsid w:val="008F017D"/>
    <w:rsid w:val="008F074C"/>
    <w:rsid w:val="008F0A60"/>
    <w:rsid w:val="008F0E5C"/>
    <w:rsid w:val="008F11A3"/>
    <w:rsid w:val="008F4DBC"/>
    <w:rsid w:val="008F6786"/>
    <w:rsid w:val="008F6FE6"/>
    <w:rsid w:val="008F7F04"/>
    <w:rsid w:val="00900369"/>
    <w:rsid w:val="009012F2"/>
    <w:rsid w:val="0090312B"/>
    <w:rsid w:val="00905CDC"/>
    <w:rsid w:val="00906F48"/>
    <w:rsid w:val="009127D9"/>
    <w:rsid w:val="009158E9"/>
    <w:rsid w:val="009166CB"/>
    <w:rsid w:val="00916E14"/>
    <w:rsid w:val="0091726F"/>
    <w:rsid w:val="00921B71"/>
    <w:rsid w:val="00923D87"/>
    <w:rsid w:val="00924885"/>
    <w:rsid w:val="009279A2"/>
    <w:rsid w:val="00930B41"/>
    <w:rsid w:val="00932689"/>
    <w:rsid w:val="00934555"/>
    <w:rsid w:val="009347C2"/>
    <w:rsid w:val="00935475"/>
    <w:rsid w:val="0093698F"/>
    <w:rsid w:val="009424D6"/>
    <w:rsid w:val="00944165"/>
    <w:rsid w:val="00944477"/>
    <w:rsid w:val="0094692D"/>
    <w:rsid w:val="00947915"/>
    <w:rsid w:val="00951C17"/>
    <w:rsid w:val="00951F8B"/>
    <w:rsid w:val="0095567B"/>
    <w:rsid w:val="00957C25"/>
    <w:rsid w:val="00960A9C"/>
    <w:rsid w:val="009612DC"/>
    <w:rsid w:val="00962CC7"/>
    <w:rsid w:val="00965474"/>
    <w:rsid w:val="00966933"/>
    <w:rsid w:val="009671F0"/>
    <w:rsid w:val="00970924"/>
    <w:rsid w:val="00972B04"/>
    <w:rsid w:val="00973183"/>
    <w:rsid w:val="0097486C"/>
    <w:rsid w:val="009756F5"/>
    <w:rsid w:val="00976287"/>
    <w:rsid w:val="00977393"/>
    <w:rsid w:val="00984AC5"/>
    <w:rsid w:val="00985EA4"/>
    <w:rsid w:val="00990759"/>
    <w:rsid w:val="00991AAE"/>
    <w:rsid w:val="00991D9E"/>
    <w:rsid w:val="00992E44"/>
    <w:rsid w:val="00993143"/>
    <w:rsid w:val="00994A5E"/>
    <w:rsid w:val="00994B8B"/>
    <w:rsid w:val="00997BD0"/>
    <w:rsid w:val="009A2D88"/>
    <w:rsid w:val="009A32D0"/>
    <w:rsid w:val="009A3907"/>
    <w:rsid w:val="009A3D79"/>
    <w:rsid w:val="009A3E6D"/>
    <w:rsid w:val="009B19DD"/>
    <w:rsid w:val="009B37D2"/>
    <w:rsid w:val="009B51D3"/>
    <w:rsid w:val="009C2C84"/>
    <w:rsid w:val="009C5058"/>
    <w:rsid w:val="009C5E78"/>
    <w:rsid w:val="009C68FD"/>
    <w:rsid w:val="009D35F2"/>
    <w:rsid w:val="009D4D21"/>
    <w:rsid w:val="009E1A55"/>
    <w:rsid w:val="009E3119"/>
    <w:rsid w:val="009E4C6D"/>
    <w:rsid w:val="009E4D94"/>
    <w:rsid w:val="009E52A6"/>
    <w:rsid w:val="009E547F"/>
    <w:rsid w:val="009E7098"/>
    <w:rsid w:val="009E7F65"/>
    <w:rsid w:val="009F0E16"/>
    <w:rsid w:val="009F0F5D"/>
    <w:rsid w:val="009F115C"/>
    <w:rsid w:val="009F2C6C"/>
    <w:rsid w:val="009F4B82"/>
    <w:rsid w:val="009F4EEA"/>
    <w:rsid w:val="009F4EEF"/>
    <w:rsid w:val="009F5114"/>
    <w:rsid w:val="009F53C8"/>
    <w:rsid w:val="009F694F"/>
    <w:rsid w:val="00A009AE"/>
    <w:rsid w:val="00A024B6"/>
    <w:rsid w:val="00A027F6"/>
    <w:rsid w:val="00A034B0"/>
    <w:rsid w:val="00A127CF"/>
    <w:rsid w:val="00A12F91"/>
    <w:rsid w:val="00A1434D"/>
    <w:rsid w:val="00A14965"/>
    <w:rsid w:val="00A1610A"/>
    <w:rsid w:val="00A1764E"/>
    <w:rsid w:val="00A20DA9"/>
    <w:rsid w:val="00A214C5"/>
    <w:rsid w:val="00A232CA"/>
    <w:rsid w:val="00A23E13"/>
    <w:rsid w:val="00A249A4"/>
    <w:rsid w:val="00A25A74"/>
    <w:rsid w:val="00A25EB1"/>
    <w:rsid w:val="00A300E9"/>
    <w:rsid w:val="00A31B87"/>
    <w:rsid w:val="00A32782"/>
    <w:rsid w:val="00A34AE3"/>
    <w:rsid w:val="00A3502F"/>
    <w:rsid w:val="00A35D3B"/>
    <w:rsid w:val="00A4185B"/>
    <w:rsid w:val="00A42055"/>
    <w:rsid w:val="00A42A5B"/>
    <w:rsid w:val="00A44C4D"/>
    <w:rsid w:val="00A478EC"/>
    <w:rsid w:val="00A51E30"/>
    <w:rsid w:val="00A62037"/>
    <w:rsid w:val="00A62262"/>
    <w:rsid w:val="00A631A4"/>
    <w:rsid w:val="00A63F22"/>
    <w:rsid w:val="00A65334"/>
    <w:rsid w:val="00A65C53"/>
    <w:rsid w:val="00A701F1"/>
    <w:rsid w:val="00A71188"/>
    <w:rsid w:val="00A7353A"/>
    <w:rsid w:val="00A73608"/>
    <w:rsid w:val="00A74624"/>
    <w:rsid w:val="00A77E0C"/>
    <w:rsid w:val="00A8048C"/>
    <w:rsid w:val="00A813AE"/>
    <w:rsid w:val="00A83361"/>
    <w:rsid w:val="00A83C95"/>
    <w:rsid w:val="00A85496"/>
    <w:rsid w:val="00A913C8"/>
    <w:rsid w:val="00A924D4"/>
    <w:rsid w:val="00A93E0F"/>
    <w:rsid w:val="00A95A76"/>
    <w:rsid w:val="00A97A89"/>
    <w:rsid w:val="00AA0B7C"/>
    <w:rsid w:val="00AA17E9"/>
    <w:rsid w:val="00AA2114"/>
    <w:rsid w:val="00AA751A"/>
    <w:rsid w:val="00AB0CDE"/>
    <w:rsid w:val="00AB130C"/>
    <w:rsid w:val="00AB17B3"/>
    <w:rsid w:val="00AB5EC4"/>
    <w:rsid w:val="00AC03DF"/>
    <w:rsid w:val="00AC2D39"/>
    <w:rsid w:val="00AC2EB4"/>
    <w:rsid w:val="00AC528F"/>
    <w:rsid w:val="00AC754B"/>
    <w:rsid w:val="00AD0559"/>
    <w:rsid w:val="00AD05DB"/>
    <w:rsid w:val="00AD3948"/>
    <w:rsid w:val="00AD3EAB"/>
    <w:rsid w:val="00AD5FDE"/>
    <w:rsid w:val="00AD7651"/>
    <w:rsid w:val="00AD770A"/>
    <w:rsid w:val="00AE0443"/>
    <w:rsid w:val="00AE04EE"/>
    <w:rsid w:val="00AE4DDC"/>
    <w:rsid w:val="00AE64B9"/>
    <w:rsid w:val="00AF0187"/>
    <w:rsid w:val="00AF0DFF"/>
    <w:rsid w:val="00AF0FE7"/>
    <w:rsid w:val="00AF1C1F"/>
    <w:rsid w:val="00AF3B37"/>
    <w:rsid w:val="00AF4FAA"/>
    <w:rsid w:val="00B00070"/>
    <w:rsid w:val="00B04EDA"/>
    <w:rsid w:val="00B10A82"/>
    <w:rsid w:val="00B10D0C"/>
    <w:rsid w:val="00B10E8A"/>
    <w:rsid w:val="00B16284"/>
    <w:rsid w:val="00B1710C"/>
    <w:rsid w:val="00B17DA0"/>
    <w:rsid w:val="00B21FDB"/>
    <w:rsid w:val="00B25695"/>
    <w:rsid w:val="00B258CC"/>
    <w:rsid w:val="00B31A1E"/>
    <w:rsid w:val="00B34FD8"/>
    <w:rsid w:val="00B35F5B"/>
    <w:rsid w:val="00B406F4"/>
    <w:rsid w:val="00B4090E"/>
    <w:rsid w:val="00B409D4"/>
    <w:rsid w:val="00B4334A"/>
    <w:rsid w:val="00B45BBC"/>
    <w:rsid w:val="00B45F60"/>
    <w:rsid w:val="00B463FA"/>
    <w:rsid w:val="00B509BA"/>
    <w:rsid w:val="00B52F03"/>
    <w:rsid w:val="00B54638"/>
    <w:rsid w:val="00B56366"/>
    <w:rsid w:val="00B6146E"/>
    <w:rsid w:val="00B62966"/>
    <w:rsid w:val="00B639A5"/>
    <w:rsid w:val="00B640B3"/>
    <w:rsid w:val="00B66701"/>
    <w:rsid w:val="00B673FF"/>
    <w:rsid w:val="00B67E2B"/>
    <w:rsid w:val="00B733DC"/>
    <w:rsid w:val="00B744C8"/>
    <w:rsid w:val="00B75345"/>
    <w:rsid w:val="00B756EF"/>
    <w:rsid w:val="00B75950"/>
    <w:rsid w:val="00B7621A"/>
    <w:rsid w:val="00B76295"/>
    <w:rsid w:val="00B81C33"/>
    <w:rsid w:val="00B822CD"/>
    <w:rsid w:val="00B825D2"/>
    <w:rsid w:val="00B82649"/>
    <w:rsid w:val="00B873C7"/>
    <w:rsid w:val="00B93291"/>
    <w:rsid w:val="00B94467"/>
    <w:rsid w:val="00B947B1"/>
    <w:rsid w:val="00B9601F"/>
    <w:rsid w:val="00B969C4"/>
    <w:rsid w:val="00BB01E7"/>
    <w:rsid w:val="00BB0F9D"/>
    <w:rsid w:val="00BB1D44"/>
    <w:rsid w:val="00BB2022"/>
    <w:rsid w:val="00BB3083"/>
    <w:rsid w:val="00BB5850"/>
    <w:rsid w:val="00BB692F"/>
    <w:rsid w:val="00BB6B0F"/>
    <w:rsid w:val="00BB74BB"/>
    <w:rsid w:val="00BC119C"/>
    <w:rsid w:val="00BC1ACD"/>
    <w:rsid w:val="00BC2159"/>
    <w:rsid w:val="00BC2BFF"/>
    <w:rsid w:val="00BC36C4"/>
    <w:rsid w:val="00BC383A"/>
    <w:rsid w:val="00BC5D14"/>
    <w:rsid w:val="00BD0286"/>
    <w:rsid w:val="00BD139C"/>
    <w:rsid w:val="00BD1B43"/>
    <w:rsid w:val="00BD6C0E"/>
    <w:rsid w:val="00BD7445"/>
    <w:rsid w:val="00BD74F3"/>
    <w:rsid w:val="00BD773F"/>
    <w:rsid w:val="00BD7C2F"/>
    <w:rsid w:val="00BE22E4"/>
    <w:rsid w:val="00BE51D6"/>
    <w:rsid w:val="00BE5B4C"/>
    <w:rsid w:val="00BF1F23"/>
    <w:rsid w:val="00BF3E9D"/>
    <w:rsid w:val="00BF6771"/>
    <w:rsid w:val="00C0186B"/>
    <w:rsid w:val="00C100E0"/>
    <w:rsid w:val="00C10468"/>
    <w:rsid w:val="00C121C8"/>
    <w:rsid w:val="00C1246A"/>
    <w:rsid w:val="00C176D1"/>
    <w:rsid w:val="00C17909"/>
    <w:rsid w:val="00C23864"/>
    <w:rsid w:val="00C24A22"/>
    <w:rsid w:val="00C25443"/>
    <w:rsid w:val="00C265D7"/>
    <w:rsid w:val="00C37490"/>
    <w:rsid w:val="00C40668"/>
    <w:rsid w:val="00C4166C"/>
    <w:rsid w:val="00C44281"/>
    <w:rsid w:val="00C46E28"/>
    <w:rsid w:val="00C50196"/>
    <w:rsid w:val="00C509F2"/>
    <w:rsid w:val="00C51CF3"/>
    <w:rsid w:val="00C52568"/>
    <w:rsid w:val="00C54D83"/>
    <w:rsid w:val="00C622D1"/>
    <w:rsid w:val="00C636AB"/>
    <w:rsid w:val="00C64042"/>
    <w:rsid w:val="00C64096"/>
    <w:rsid w:val="00C64D7A"/>
    <w:rsid w:val="00C65489"/>
    <w:rsid w:val="00C67F96"/>
    <w:rsid w:val="00C71054"/>
    <w:rsid w:val="00C718D8"/>
    <w:rsid w:val="00C71960"/>
    <w:rsid w:val="00C71E9E"/>
    <w:rsid w:val="00C75AE7"/>
    <w:rsid w:val="00C7727C"/>
    <w:rsid w:val="00C777F3"/>
    <w:rsid w:val="00C77DEA"/>
    <w:rsid w:val="00C823C1"/>
    <w:rsid w:val="00C845E4"/>
    <w:rsid w:val="00C84928"/>
    <w:rsid w:val="00C86C4E"/>
    <w:rsid w:val="00C87CE8"/>
    <w:rsid w:val="00C87E25"/>
    <w:rsid w:val="00C87EF5"/>
    <w:rsid w:val="00C903A8"/>
    <w:rsid w:val="00C90668"/>
    <w:rsid w:val="00C90E34"/>
    <w:rsid w:val="00C92C4E"/>
    <w:rsid w:val="00C93D08"/>
    <w:rsid w:val="00C93F3B"/>
    <w:rsid w:val="00C974DD"/>
    <w:rsid w:val="00CA5237"/>
    <w:rsid w:val="00CA65A8"/>
    <w:rsid w:val="00CA79DA"/>
    <w:rsid w:val="00CB2146"/>
    <w:rsid w:val="00CB31AD"/>
    <w:rsid w:val="00CB569F"/>
    <w:rsid w:val="00CB7EE6"/>
    <w:rsid w:val="00CC1549"/>
    <w:rsid w:val="00CC3294"/>
    <w:rsid w:val="00CC794B"/>
    <w:rsid w:val="00CC7C17"/>
    <w:rsid w:val="00CD44E6"/>
    <w:rsid w:val="00CD5286"/>
    <w:rsid w:val="00CD59F7"/>
    <w:rsid w:val="00CD78EA"/>
    <w:rsid w:val="00CD7B70"/>
    <w:rsid w:val="00CE07B6"/>
    <w:rsid w:val="00CE197B"/>
    <w:rsid w:val="00CE32EC"/>
    <w:rsid w:val="00CE6A93"/>
    <w:rsid w:val="00CF0D9F"/>
    <w:rsid w:val="00CF2BEE"/>
    <w:rsid w:val="00CF6C4A"/>
    <w:rsid w:val="00D00FA6"/>
    <w:rsid w:val="00D04173"/>
    <w:rsid w:val="00D05C6C"/>
    <w:rsid w:val="00D07805"/>
    <w:rsid w:val="00D10015"/>
    <w:rsid w:val="00D112CE"/>
    <w:rsid w:val="00D20115"/>
    <w:rsid w:val="00D214D4"/>
    <w:rsid w:val="00D26DF9"/>
    <w:rsid w:val="00D276DB"/>
    <w:rsid w:val="00D329AF"/>
    <w:rsid w:val="00D3410F"/>
    <w:rsid w:val="00D345F3"/>
    <w:rsid w:val="00D370BA"/>
    <w:rsid w:val="00D37A73"/>
    <w:rsid w:val="00D4345F"/>
    <w:rsid w:val="00D439F1"/>
    <w:rsid w:val="00D43C21"/>
    <w:rsid w:val="00D466E9"/>
    <w:rsid w:val="00D477C2"/>
    <w:rsid w:val="00D50E6D"/>
    <w:rsid w:val="00D546C1"/>
    <w:rsid w:val="00D56087"/>
    <w:rsid w:val="00D56147"/>
    <w:rsid w:val="00D56E18"/>
    <w:rsid w:val="00D618CC"/>
    <w:rsid w:val="00D6236E"/>
    <w:rsid w:val="00D630C0"/>
    <w:rsid w:val="00D65AE2"/>
    <w:rsid w:val="00D6751C"/>
    <w:rsid w:val="00D7078D"/>
    <w:rsid w:val="00D71074"/>
    <w:rsid w:val="00D74958"/>
    <w:rsid w:val="00D75683"/>
    <w:rsid w:val="00D76290"/>
    <w:rsid w:val="00D765CF"/>
    <w:rsid w:val="00D829C3"/>
    <w:rsid w:val="00D83AD1"/>
    <w:rsid w:val="00D849CD"/>
    <w:rsid w:val="00D84A29"/>
    <w:rsid w:val="00D90A97"/>
    <w:rsid w:val="00D9205A"/>
    <w:rsid w:val="00D937ED"/>
    <w:rsid w:val="00D94680"/>
    <w:rsid w:val="00D9524C"/>
    <w:rsid w:val="00D9797F"/>
    <w:rsid w:val="00D97FA5"/>
    <w:rsid w:val="00DA0DC2"/>
    <w:rsid w:val="00DA44A8"/>
    <w:rsid w:val="00DA55B6"/>
    <w:rsid w:val="00DA5DE0"/>
    <w:rsid w:val="00DB03E2"/>
    <w:rsid w:val="00DB570E"/>
    <w:rsid w:val="00DB5861"/>
    <w:rsid w:val="00DB68AB"/>
    <w:rsid w:val="00DB7564"/>
    <w:rsid w:val="00DB784F"/>
    <w:rsid w:val="00DC16C1"/>
    <w:rsid w:val="00DC2396"/>
    <w:rsid w:val="00DC2542"/>
    <w:rsid w:val="00DC2885"/>
    <w:rsid w:val="00DC3C26"/>
    <w:rsid w:val="00DC4A53"/>
    <w:rsid w:val="00DC6E3F"/>
    <w:rsid w:val="00DD0123"/>
    <w:rsid w:val="00DD0A98"/>
    <w:rsid w:val="00DD1C7D"/>
    <w:rsid w:val="00DD1CB0"/>
    <w:rsid w:val="00DD22AC"/>
    <w:rsid w:val="00DE1233"/>
    <w:rsid w:val="00DE1B8B"/>
    <w:rsid w:val="00DE49ED"/>
    <w:rsid w:val="00DE7292"/>
    <w:rsid w:val="00DF1490"/>
    <w:rsid w:val="00DF1A08"/>
    <w:rsid w:val="00DF4407"/>
    <w:rsid w:val="00DF6D52"/>
    <w:rsid w:val="00DF79FE"/>
    <w:rsid w:val="00DF7F12"/>
    <w:rsid w:val="00E00975"/>
    <w:rsid w:val="00E022AB"/>
    <w:rsid w:val="00E028D7"/>
    <w:rsid w:val="00E03173"/>
    <w:rsid w:val="00E03593"/>
    <w:rsid w:val="00E04DF0"/>
    <w:rsid w:val="00E06736"/>
    <w:rsid w:val="00E06DBB"/>
    <w:rsid w:val="00E06EE9"/>
    <w:rsid w:val="00E07604"/>
    <w:rsid w:val="00E07789"/>
    <w:rsid w:val="00E07C61"/>
    <w:rsid w:val="00E10527"/>
    <w:rsid w:val="00E1088A"/>
    <w:rsid w:val="00E13ED8"/>
    <w:rsid w:val="00E146F0"/>
    <w:rsid w:val="00E14A94"/>
    <w:rsid w:val="00E16075"/>
    <w:rsid w:val="00E165CE"/>
    <w:rsid w:val="00E16BA4"/>
    <w:rsid w:val="00E20C94"/>
    <w:rsid w:val="00E217D1"/>
    <w:rsid w:val="00E2341A"/>
    <w:rsid w:val="00E24D96"/>
    <w:rsid w:val="00E27A7C"/>
    <w:rsid w:val="00E31F70"/>
    <w:rsid w:val="00E348F8"/>
    <w:rsid w:val="00E40459"/>
    <w:rsid w:val="00E42903"/>
    <w:rsid w:val="00E43251"/>
    <w:rsid w:val="00E433EB"/>
    <w:rsid w:val="00E45522"/>
    <w:rsid w:val="00E45FF9"/>
    <w:rsid w:val="00E4648B"/>
    <w:rsid w:val="00E46AB3"/>
    <w:rsid w:val="00E5016F"/>
    <w:rsid w:val="00E5078D"/>
    <w:rsid w:val="00E54E12"/>
    <w:rsid w:val="00E550A8"/>
    <w:rsid w:val="00E55216"/>
    <w:rsid w:val="00E55AB1"/>
    <w:rsid w:val="00E61E7D"/>
    <w:rsid w:val="00E64228"/>
    <w:rsid w:val="00E7140E"/>
    <w:rsid w:val="00E719D6"/>
    <w:rsid w:val="00E73115"/>
    <w:rsid w:val="00E73856"/>
    <w:rsid w:val="00E74013"/>
    <w:rsid w:val="00E74B04"/>
    <w:rsid w:val="00E752B5"/>
    <w:rsid w:val="00E7604D"/>
    <w:rsid w:val="00E77887"/>
    <w:rsid w:val="00E77AAB"/>
    <w:rsid w:val="00E77D92"/>
    <w:rsid w:val="00E81DA0"/>
    <w:rsid w:val="00E84F99"/>
    <w:rsid w:val="00E86115"/>
    <w:rsid w:val="00E9156B"/>
    <w:rsid w:val="00E91729"/>
    <w:rsid w:val="00E93725"/>
    <w:rsid w:val="00E94DF2"/>
    <w:rsid w:val="00E95D3E"/>
    <w:rsid w:val="00E9602E"/>
    <w:rsid w:val="00E97C8B"/>
    <w:rsid w:val="00EA17B3"/>
    <w:rsid w:val="00EA1DE3"/>
    <w:rsid w:val="00EA3C05"/>
    <w:rsid w:val="00EA446E"/>
    <w:rsid w:val="00EA5984"/>
    <w:rsid w:val="00EB0181"/>
    <w:rsid w:val="00EB6DC2"/>
    <w:rsid w:val="00EB7FA4"/>
    <w:rsid w:val="00EC6068"/>
    <w:rsid w:val="00EC7099"/>
    <w:rsid w:val="00EC7115"/>
    <w:rsid w:val="00ED024D"/>
    <w:rsid w:val="00ED22E3"/>
    <w:rsid w:val="00ED45D7"/>
    <w:rsid w:val="00ED45DA"/>
    <w:rsid w:val="00ED545E"/>
    <w:rsid w:val="00ED6083"/>
    <w:rsid w:val="00EE3DEE"/>
    <w:rsid w:val="00EE63AA"/>
    <w:rsid w:val="00EE76AE"/>
    <w:rsid w:val="00EF0149"/>
    <w:rsid w:val="00EF1DCF"/>
    <w:rsid w:val="00EF2018"/>
    <w:rsid w:val="00EF2138"/>
    <w:rsid w:val="00EF610D"/>
    <w:rsid w:val="00F0139E"/>
    <w:rsid w:val="00F02215"/>
    <w:rsid w:val="00F02413"/>
    <w:rsid w:val="00F03A6E"/>
    <w:rsid w:val="00F06726"/>
    <w:rsid w:val="00F068EE"/>
    <w:rsid w:val="00F11EAC"/>
    <w:rsid w:val="00F14A07"/>
    <w:rsid w:val="00F17BF7"/>
    <w:rsid w:val="00F20E3A"/>
    <w:rsid w:val="00F20E3C"/>
    <w:rsid w:val="00F218CA"/>
    <w:rsid w:val="00F259DD"/>
    <w:rsid w:val="00F26E33"/>
    <w:rsid w:val="00F30AF2"/>
    <w:rsid w:val="00F33BAB"/>
    <w:rsid w:val="00F34897"/>
    <w:rsid w:val="00F36313"/>
    <w:rsid w:val="00F44555"/>
    <w:rsid w:val="00F44A5D"/>
    <w:rsid w:val="00F45CAD"/>
    <w:rsid w:val="00F45F0B"/>
    <w:rsid w:val="00F46CA1"/>
    <w:rsid w:val="00F503FF"/>
    <w:rsid w:val="00F53C20"/>
    <w:rsid w:val="00F56247"/>
    <w:rsid w:val="00F62B7B"/>
    <w:rsid w:val="00F6463E"/>
    <w:rsid w:val="00F65EA3"/>
    <w:rsid w:val="00F740F0"/>
    <w:rsid w:val="00F763B3"/>
    <w:rsid w:val="00F767F6"/>
    <w:rsid w:val="00F76D39"/>
    <w:rsid w:val="00F77B31"/>
    <w:rsid w:val="00F77EDE"/>
    <w:rsid w:val="00F81D33"/>
    <w:rsid w:val="00F83C09"/>
    <w:rsid w:val="00F8564A"/>
    <w:rsid w:val="00F86419"/>
    <w:rsid w:val="00F87988"/>
    <w:rsid w:val="00F90DAE"/>
    <w:rsid w:val="00F92830"/>
    <w:rsid w:val="00F92E74"/>
    <w:rsid w:val="00F94408"/>
    <w:rsid w:val="00F96038"/>
    <w:rsid w:val="00F960DA"/>
    <w:rsid w:val="00F978CB"/>
    <w:rsid w:val="00FA3912"/>
    <w:rsid w:val="00FA3E95"/>
    <w:rsid w:val="00FA6194"/>
    <w:rsid w:val="00FA6C2A"/>
    <w:rsid w:val="00FA6CB3"/>
    <w:rsid w:val="00FA7AE6"/>
    <w:rsid w:val="00FA7C39"/>
    <w:rsid w:val="00FB03B5"/>
    <w:rsid w:val="00FB0AD8"/>
    <w:rsid w:val="00FB16FE"/>
    <w:rsid w:val="00FB34E2"/>
    <w:rsid w:val="00FB3D95"/>
    <w:rsid w:val="00FB40C7"/>
    <w:rsid w:val="00FB4848"/>
    <w:rsid w:val="00FB5243"/>
    <w:rsid w:val="00FB6CD4"/>
    <w:rsid w:val="00FC0B6B"/>
    <w:rsid w:val="00FC1776"/>
    <w:rsid w:val="00FC2ACD"/>
    <w:rsid w:val="00FC537B"/>
    <w:rsid w:val="00FC7C90"/>
    <w:rsid w:val="00FD219E"/>
    <w:rsid w:val="00FD57EA"/>
    <w:rsid w:val="00FE243A"/>
    <w:rsid w:val="00FE43A3"/>
    <w:rsid w:val="00FE44BC"/>
    <w:rsid w:val="00FE4911"/>
    <w:rsid w:val="00FE581E"/>
    <w:rsid w:val="00FE697C"/>
    <w:rsid w:val="00FF06DE"/>
    <w:rsid w:val="00FF360C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42EB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691F"/>
    <w:pPr>
      <w:suppressAutoHyphens/>
      <w:ind w:firstLine="567"/>
      <w:jc w:val="both"/>
    </w:pPr>
    <w:rPr>
      <w:rFonts w:ascii="Arial" w:hAnsi="Arial"/>
      <w:sz w:val="24"/>
      <w:szCs w:val="22"/>
    </w:rPr>
  </w:style>
  <w:style w:type="paragraph" w:styleId="1">
    <w:name w:val="heading 1"/>
    <w:next w:val="a2"/>
    <w:link w:val="10"/>
    <w:qFormat/>
    <w:rsid w:val="00F53C20"/>
    <w:pPr>
      <w:keepNext/>
      <w:numPr>
        <w:numId w:val="6"/>
      </w:numPr>
      <w:tabs>
        <w:tab w:val="left" w:pos="851"/>
      </w:tabs>
      <w:spacing w:before="240" w:after="60"/>
      <w:outlineLvl w:val="0"/>
    </w:pPr>
    <w:rPr>
      <w:rFonts w:ascii="Arial" w:hAnsi="Arial"/>
      <w:b/>
      <w:bCs/>
      <w:kern w:val="32"/>
      <w:sz w:val="24"/>
      <w:szCs w:val="28"/>
    </w:rPr>
  </w:style>
  <w:style w:type="paragraph" w:styleId="20">
    <w:name w:val="heading 2"/>
    <w:basedOn w:val="2"/>
    <w:next w:val="a2"/>
    <w:link w:val="21"/>
    <w:uiPriority w:val="99"/>
    <w:qFormat/>
    <w:rsid w:val="00C845E4"/>
    <w:pPr>
      <w:spacing w:before="240"/>
      <w:jc w:val="left"/>
      <w:outlineLvl w:val="1"/>
    </w:pPr>
    <w:rPr>
      <w:b/>
    </w:rPr>
  </w:style>
  <w:style w:type="paragraph" w:styleId="30">
    <w:name w:val="heading 3"/>
    <w:basedOn w:val="3"/>
    <w:next w:val="a2"/>
    <w:link w:val="31"/>
    <w:uiPriority w:val="99"/>
    <w:qFormat/>
    <w:rsid w:val="00442B4D"/>
    <w:pPr>
      <w:spacing w:before="240"/>
      <w:jc w:val="left"/>
      <w:outlineLvl w:val="2"/>
    </w:pPr>
    <w:rPr>
      <w:b/>
    </w:rPr>
  </w:style>
  <w:style w:type="paragraph" w:styleId="41">
    <w:name w:val="heading 4"/>
    <w:basedOn w:val="4"/>
    <w:next w:val="a2"/>
    <w:link w:val="42"/>
    <w:uiPriority w:val="99"/>
    <w:qFormat/>
    <w:rsid w:val="00442B4D"/>
    <w:pPr>
      <w:spacing w:before="240"/>
      <w:jc w:val="left"/>
      <w:outlineLvl w:val="3"/>
    </w:pPr>
    <w:rPr>
      <w:b/>
    </w:rPr>
  </w:style>
  <w:style w:type="paragraph" w:styleId="5">
    <w:name w:val="heading 5"/>
    <w:basedOn w:val="a2"/>
    <w:next w:val="a2"/>
    <w:link w:val="50"/>
    <w:autoRedefine/>
    <w:uiPriority w:val="99"/>
    <w:qFormat/>
    <w:rsid w:val="00C37490"/>
    <w:pPr>
      <w:numPr>
        <w:ilvl w:val="4"/>
        <w:numId w:val="2"/>
      </w:numPr>
      <w:spacing w:before="240" w:after="60"/>
      <w:jc w:val="center"/>
      <w:outlineLvl w:val="4"/>
    </w:pPr>
    <w:rPr>
      <w:b/>
      <w:bCs/>
      <w:i/>
      <w:iCs/>
      <w:sz w:val="22"/>
      <w:szCs w:val="26"/>
      <w:u w:val="double"/>
    </w:rPr>
  </w:style>
  <w:style w:type="paragraph" w:styleId="6">
    <w:name w:val="heading 6"/>
    <w:basedOn w:val="a2"/>
    <w:next w:val="a2"/>
    <w:link w:val="60"/>
    <w:autoRedefine/>
    <w:uiPriority w:val="99"/>
    <w:qFormat/>
    <w:rsid w:val="00C37490"/>
    <w:pPr>
      <w:numPr>
        <w:ilvl w:val="5"/>
        <w:numId w:val="2"/>
      </w:numPr>
      <w:spacing w:before="240" w:after="6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9"/>
    <w:qFormat/>
    <w:rsid w:val="00C37490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9"/>
    <w:qFormat/>
    <w:rsid w:val="00C37490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C37490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next w:val="a2"/>
    <w:link w:val="a7"/>
    <w:uiPriority w:val="99"/>
    <w:qFormat/>
    <w:rsid w:val="00AF4FAA"/>
    <w:pPr>
      <w:contextualSpacing/>
      <w:jc w:val="center"/>
    </w:pPr>
    <w:rPr>
      <w:rFonts w:ascii="Arial" w:hAnsi="Arial"/>
      <w:b/>
      <w:caps/>
      <w:spacing w:val="5"/>
      <w:kern w:val="28"/>
      <w:sz w:val="36"/>
      <w:szCs w:val="52"/>
    </w:rPr>
  </w:style>
  <w:style w:type="character" w:customStyle="1" w:styleId="a7">
    <w:name w:val="Название Знак"/>
    <w:basedOn w:val="a3"/>
    <w:link w:val="a6"/>
    <w:uiPriority w:val="99"/>
    <w:rsid w:val="00AF4FAA"/>
    <w:rPr>
      <w:rFonts w:ascii="Arial" w:hAnsi="Arial"/>
      <w:b/>
      <w:caps/>
      <w:spacing w:val="5"/>
      <w:kern w:val="28"/>
      <w:sz w:val="36"/>
      <w:szCs w:val="52"/>
      <w:lang w:val="ru-RU" w:eastAsia="ru-RU" w:bidi="ar-SA"/>
    </w:rPr>
  </w:style>
  <w:style w:type="character" w:styleId="a8">
    <w:name w:val="Emphasis"/>
    <w:basedOn w:val="a3"/>
    <w:uiPriority w:val="99"/>
    <w:qFormat/>
    <w:rsid w:val="0083766D"/>
    <w:rPr>
      <w:rFonts w:ascii="Arial" w:hAnsi="Arial"/>
      <w:b/>
      <w:color w:val="auto"/>
    </w:rPr>
  </w:style>
  <w:style w:type="character" w:customStyle="1" w:styleId="10">
    <w:name w:val="Заголовок 1 Знак"/>
    <w:basedOn w:val="a3"/>
    <w:link w:val="1"/>
    <w:uiPriority w:val="99"/>
    <w:rsid w:val="00F53C20"/>
    <w:rPr>
      <w:rFonts w:ascii="Arial" w:hAnsi="Arial"/>
      <w:b/>
      <w:bCs/>
      <w:kern w:val="32"/>
      <w:sz w:val="24"/>
      <w:szCs w:val="28"/>
    </w:rPr>
  </w:style>
  <w:style w:type="character" w:customStyle="1" w:styleId="21">
    <w:name w:val="Заголовок 2 Знак"/>
    <w:basedOn w:val="a3"/>
    <w:link w:val="20"/>
    <w:uiPriority w:val="99"/>
    <w:rsid w:val="00C845E4"/>
    <w:rPr>
      <w:rFonts w:ascii="Arial" w:hAnsi="Arial"/>
      <w:b/>
      <w:sz w:val="24"/>
      <w:szCs w:val="22"/>
    </w:rPr>
  </w:style>
  <w:style w:type="character" w:customStyle="1" w:styleId="50">
    <w:name w:val="Заголовок 5 Знак"/>
    <w:basedOn w:val="a3"/>
    <w:link w:val="5"/>
    <w:uiPriority w:val="99"/>
    <w:rsid w:val="00A31B87"/>
    <w:rPr>
      <w:rFonts w:ascii="Arial" w:hAnsi="Arial"/>
      <w:b/>
      <w:bCs/>
      <w:i/>
      <w:iCs/>
      <w:sz w:val="22"/>
      <w:szCs w:val="26"/>
      <w:u w:val="double"/>
    </w:rPr>
  </w:style>
  <w:style w:type="character" w:customStyle="1" w:styleId="60">
    <w:name w:val="Заголовок 6 Знак"/>
    <w:basedOn w:val="a3"/>
    <w:link w:val="6"/>
    <w:uiPriority w:val="99"/>
    <w:rsid w:val="001619EE"/>
    <w:rPr>
      <w:rFonts w:ascii="Arial" w:hAnsi="Arial"/>
      <w:b/>
      <w:bCs/>
      <w:sz w:val="24"/>
      <w:szCs w:val="22"/>
    </w:rPr>
  </w:style>
  <w:style w:type="paragraph" w:styleId="a1">
    <w:name w:val="List Bullet"/>
    <w:rsid w:val="00381797"/>
    <w:pPr>
      <w:numPr>
        <w:numId w:val="3"/>
      </w:numPr>
      <w:suppressAutoHyphens/>
      <w:jc w:val="both"/>
    </w:pPr>
    <w:rPr>
      <w:rFonts w:ascii="Arial" w:hAnsi="Arial"/>
      <w:sz w:val="24"/>
      <w:szCs w:val="24"/>
    </w:rPr>
  </w:style>
  <w:style w:type="paragraph" w:styleId="a9">
    <w:name w:val="Body Text"/>
    <w:link w:val="aa"/>
    <w:uiPriority w:val="99"/>
    <w:rsid w:val="00442B4D"/>
    <w:pPr>
      <w:contextualSpacing/>
    </w:pPr>
    <w:rPr>
      <w:rFonts w:ascii="Arial" w:hAnsi="Arial"/>
      <w:sz w:val="24"/>
      <w:szCs w:val="24"/>
    </w:rPr>
  </w:style>
  <w:style w:type="character" w:customStyle="1" w:styleId="aa">
    <w:name w:val="Основной текст Знак"/>
    <w:basedOn w:val="a3"/>
    <w:link w:val="a9"/>
    <w:uiPriority w:val="99"/>
    <w:rsid w:val="00442B4D"/>
    <w:rPr>
      <w:rFonts w:ascii="Arial" w:hAnsi="Arial"/>
      <w:sz w:val="24"/>
      <w:szCs w:val="24"/>
      <w:lang w:val="ru-RU" w:eastAsia="ru-RU" w:bidi="ar-SA"/>
    </w:rPr>
  </w:style>
  <w:style w:type="paragraph" w:styleId="ab">
    <w:name w:val="Balloon Text"/>
    <w:basedOn w:val="a2"/>
    <w:link w:val="ac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C16C1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3"/>
    <w:link w:val="30"/>
    <w:uiPriority w:val="99"/>
    <w:rsid w:val="00442B4D"/>
    <w:rPr>
      <w:rFonts w:ascii="Arial" w:hAnsi="Arial"/>
      <w:b/>
      <w:sz w:val="24"/>
      <w:szCs w:val="22"/>
    </w:rPr>
  </w:style>
  <w:style w:type="paragraph" w:styleId="ad">
    <w:name w:val="header"/>
    <w:basedOn w:val="a2"/>
    <w:link w:val="ae"/>
    <w:unhideWhenUsed/>
    <w:rsid w:val="00C37490"/>
    <w:pPr>
      <w:tabs>
        <w:tab w:val="center" w:pos="4677"/>
        <w:tab w:val="right" w:pos="9355"/>
      </w:tabs>
    </w:pPr>
  </w:style>
  <w:style w:type="character" w:customStyle="1" w:styleId="42">
    <w:name w:val="Заголовок 4 Знак"/>
    <w:basedOn w:val="a3"/>
    <w:link w:val="41"/>
    <w:uiPriority w:val="99"/>
    <w:rsid w:val="00442B4D"/>
    <w:rPr>
      <w:rFonts w:ascii="Arial" w:hAnsi="Arial"/>
      <w:b/>
      <w:sz w:val="24"/>
      <w:szCs w:val="22"/>
    </w:rPr>
  </w:style>
  <w:style w:type="character" w:customStyle="1" w:styleId="70">
    <w:name w:val="Заголовок 7 Знак"/>
    <w:basedOn w:val="a3"/>
    <w:link w:val="7"/>
    <w:uiPriority w:val="99"/>
    <w:rsid w:val="00A913C8"/>
    <w:rPr>
      <w:rFonts w:ascii="Cambria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3"/>
    <w:link w:val="8"/>
    <w:uiPriority w:val="99"/>
    <w:rsid w:val="00A913C8"/>
    <w:rPr>
      <w:rFonts w:ascii="Cambria" w:hAnsi="Cambria"/>
      <w:color w:val="404040"/>
    </w:rPr>
  </w:style>
  <w:style w:type="character" w:customStyle="1" w:styleId="90">
    <w:name w:val="Заголовок 9 Знак"/>
    <w:basedOn w:val="a3"/>
    <w:link w:val="9"/>
    <w:uiPriority w:val="99"/>
    <w:rsid w:val="00A913C8"/>
    <w:rPr>
      <w:rFonts w:ascii="Cambria" w:hAnsi="Cambria"/>
      <w:i/>
      <w:iCs/>
      <w:color w:val="404040"/>
    </w:rPr>
  </w:style>
  <w:style w:type="character" w:customStyle="1" w:styleId="ae">
    <w:name w:val="Верхний колонтитул Знак"/>
    <w:basedOn w:val="a3"/>
    <w:link w:val="ad"/>
    <w:rsid w:val="008015B9"/>
    <w:rPr>
      <w:rFonts w:ascii="Arial" w:hAnsi="Arial"/>
      <w:sz w:val="24"/>
    </w:rPr>
  </w:style>
  <w:style w:type="paragraph" w:styleId="af">
    <w:name w:val="footer"/>
    <w:basedOn w:val="a2"/>
    <w:link w:val="af0"/>
    <w:unhideWhenUsed/>
    <w:rsid w:val="0010797C"/>
    <w:pPr>
      <w:tabs>
        <w:tab w:val="center" w:pos="4677"/>
        <w:tab w:val="right" w:pos="9355"/>
      </w:tabs>
    </w:pPr>
  </w:style>
  <w:style w:type="paragraph" w:styleId="2">
    <w:name w:val="List Number 2"/>
    <w:uiPriority w:val="99"/>
    <w:unhideWhenUsed/>
    <w:rsid w:val="00366C74"/>
    <w:pPr>
      <w:numPr>
        <w:ilvl w:val="1"/>
        <w:numId w:val="6"/>
      </w:numPr>
      <w:suppressAutoHyphens/>
      <w:spacing w:before="60"/>
      <w:jc w:val="both"/>
    </w:pPr>
    <w:rPr>
      <w:rFonts w:ascii="Arial" w:hAnsi="Arial"/>
      <w:sz w:val="24"/>
      <w:szCs w:val="22"/>
    </w:rPr>
  </w:style>
  <w:style w:type="paragraph" w:styleId="3">
    <w:name w:val="List Number 3"/>
    <w:uiPriority w:val="99"/>
    <w:unhideWhenUsed/>
    <w:rsid w:val="000A1F59"/>
    <w:pPr>
      <w:numPr>
        <w:ilvl w:val="2"/>
        <w:numId w:val="6"/>
      </w:numPr>
      <w:suppressAutoHyphens/>
      <w:jc w:val="both"/>
    </w:pPr>
    <w:rPr>
      <w:rFonts w:ascii="Arial" w:hAnsi="Arial"/>
      <w:sz w:val="24"/>
      <w:szCs w:val="22"/>
    </w:rPr>
  </w:style>
  <w:style w:type="character" w:customStyle="1" w:styleId="af0">
    <w:name w:val="Нижний колонтитул Знак"/>
    <w:basedOn w:val="a3"/>
    <w:link w:val="af"/>
    <w:uiPriority w:val="99"/>
    <w:rsid w:val="0010797C"/>
    <w:rPr>
      <w:rFonts w:ascii="Arial" w:hAnsi="Arial"/>
      <w:sz w:val="24"/>
    </w:rPr>
  </w:style>
  <w:style w:type="table" w:styleId="af1">
    <w:name w:val="Table Grid"/>
    <w:basedOn w:val="a4"/>
    <w:uiPriority w:val="99"/>
    <w:rsid w:val="00C37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аголовок таблицы"/>
    <w:uiPriority w:val="99"/>
    <w:rsid w:val="00C37490"/>
    <w:pPr>
      <w:jc w:val="center"/>
    </w:pPr>
    <w:rPr>
      <w:rFonts w:ascii="Arial" w:hAnsi="Arial"/>
      <w:szCs w:val="24"/>
    </w:rPr>
  </w:style>
  <w:style w:type="paragraph" w:customStyle="1" w:styleId="af3">
    <w:name w:val="Текст таблицы"/>
    <w:uiPriority w:val="99"/>
    <w:rsid w:val="00C37490"/>
    <w:rPr>
      <w:rFonts w:ascii="Arial" w:hAnsi="Arial"/>
      <w:szCs w:val="24"/>
    </w:rPr>
  </w:style>
  <w:style w:type="paragraph" w:styleId="4">
    <w:name w:val="List Number 4"/>
    <w:basedOn w:val="a2"/>
    <w:uiPriority w:val="99"/>
    <w:unhideWhenUsed/>
    <w:rsid w:val="00442B4D"/>
    <w:pPr>
      <w:numPr>
        <w:ilvl w:val="3"/>
        <w:numId w:val="6"/>
      </w:numPr>
    </w:pPr>
  </w:style>
  <w:style w:type="character" w:styleId="af4">
    <w:name w:val="Placeholder Text"/>
    <w:basedOn w:val="a3"/>
    <w:uiPriority w:val="99"/>
    <w:semiHidden/>
    <w:rsid w:val="00C37490"/>
    <w:rPr>
      <w:color w:val="808080"/>
    </w:rPr>
  </w:style>
  <w:style w:type="paragraph" w:styleId="11">
    <w:name w:val="toc 1"/>
    <w:next w:val="a2"/>
    <w:autoRedefine/>
    <w:uiPriority w:val="99"/>
    <w:unhideWhenUsed/>
    <w:rsid w:val="00DF4407"/>
    <w:pPr>
      <w:tabs>
        <w:tab w:val="right" w:leader="dot" w:pos="9685"/>
      </w:tabs>
      <w:jc w:val="both"/>
    </w:pPr>
    <w:rPr>
      <w:rFonts w:ascii="Arial" w:hAnsi="Arial"/>
      <w:bCs/>
      <w:noProof/>
      <w:sz w:val="24"/>
      <w:szCs w:val="22"/>
      <w:lang w:eastAsia="en-US" w:bidi="en-US"/>
    </w:rPr>
  </w:style>
  <w:style w:type="paragraph" w:styleId="22">
    <w:name w:val="toc 2"/>
    <w:basedOn w:val="11"/>
    <w:next w:val="a2"/>
    <w:autoRedefine/>
    <w:uiPriority w:val="99"/>
    <w:unhideWhenUsed/>
    <w:rsid w:val="00442B4D"/>
  </w:style>
  <w:style w:type="character" w:styleId="af5">
    <w:name w:val="FollowedHyperlink"/>
    <w:basedOn w:val="a3"/>
    <w:uiPriority w:val="99"/>
    <w:semiHidden/>
    <w:unhideWhenUsed/>
    <w:rsid w:val="00C37490"/>
    <w:rPr>
      <w:color w:val="800080"/>
      <w:u w:val="single"/>
    </w:rPr>
  </w:style>
  <w:style w:type="numbering" w:customStyle="1" w:styleId="a0">
    <w:name w:val="Стиль нумерованный"/>
    <w:basedOn w:val="a5"/>
    <w:rsid w:val="00C37490"/>
    <w:pPr>
      <w:numPr>
        <w:numId w:val="4"/>
      </w:numPr>
    </w:pPr>
  </w:style>
  <w:style w:type="paragraph" w:styleId="af6">
    <w:name w:val="Document Map"/>
    <w:basedOn w:val="a2"/>
    <w:link w:val="af7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37490"/>
    <w:rPr>
      <w:rFonts w:ascii="Tahoma" w:hAnsi="Tahoma" w:cs="Tahoma"/>
      <w:sz w:val="16"/>
      <w:szCs w:val="16"/>
    </w:rPr>
  </w:style>
  <w:style w:type="paragraph" w:customStyle="1" w:styleId="af8">
    <w:name w:val="Приложение"/>
    <w:uiPriority w:val="99"/>
    <w:rsid w:val="00442B4D"/>
    <w:pPr>
      <w:contextualSpacing/>
      <w:jc w:val="center"/>
      <w:outlineLvl w:val="1"/>
    </w:pPr>
    <w:rPr>
      <w:rFonts w:ascii="Arial" w:hAnsi="Arial"/>
      <w:b/>
      <w:color w:val="000000"/>
      <w:sz w:val="24"/>
    </w:rPr>
  </w:style>
  <w:style w:type="paragraph" w:customStyle="1" w:styleId="af9">
    <w:name w:val="Основной по центру"/>
    <w:uiPriority w:val="99"/>
    <w:rsid w:val="0010797C"/>
    <w:pPr>
      <w:contextualSpacing/>
      <w:jc w:val="center"/>
    </w:pPr>
    <w:rPr>
      <w:rFonts w:ascii="Arial" w:hAnsi="Arial"/>
      <w:sz w:val="24"/>
      <w:szCs w:val="22"/>
    </w:rPr>
  </w:style>
  <w:style w:type="paragraph" w:customStyle="1" w:styleId="afa">
    <w:name w:val="Обозначение"/>
    <w:uiPriority w:val="99"/>
    <w:rsid w:val="00590E66"/>
    <w:pPr>
      <w:jc w:val="center"/>
    </w:pPr>
    <w:rPr>
      <w:rFonts w:ascii="Arial" w:hAnsi="Arial"/>
      <w:b/>
      <w:caps/>
      <w:spacing w:val="5"/>
      <w:kern w:val="28"/>
      <w:sz w:val="32"/>
      <w:szCs w:val="52"/>
    </w:rPr>
  </w:style>
  <w:style w:type="paragraph" w:styleId="71">
    <w:name w:val="toc 7"/>
    <w:basedOn w:val="a2"/>
    <w:next w:val="a2"/>
    <w:autoRedefine/>
    <w:uiPriority w:val="99"/>
    <w:semiHidden/>
    <w:rsid w:val="002426ED"/>
    <w:pPr>
      <w:ind w:left="1200"/>
    </w:pPr>
  </w:style>
  <w:style w:type="paragraph" w:styleId="afb">
    <w:name w:val="Body Text Indent"/>
    <w:basedOn w:val="a2"/>
    <w:link w:val="afc"/>
    <w:uiPriority w:val="99"/>
    <w:semiHidden/>
    <w:unhideWhenUsed/>
    <w:rsid w:val="004040DB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uiPriority w:val="99"/>
    <w:semiHidden/>
    <w:rsid w:val="004040DB"/>
    <w:rPr>
      <w:rFonts w:ascii="Arial" w:hAnsi="Arial"/>
      <w:sz w:val="24"/>
    </w:rPr>
  </w:style>
  <w:style w:type="paragraph" w:styleId="32">
    <w:name w:val="toc 3"/>
    <w:basedOn w:val="a2"/>
    <w:next w:val="a2"/>
    <w:autoRedefine/>
    <w:uiPriority w:val="99"/>
    <w:semiHidden/>
    <w:rsid w:val="004040DB"/>
    <w:pPr>
      <w:ind w:left="400"/>
    </w:pPr>
    <w:rPr>
      <w:sz w:val="20"/>
      <w:szCs w:val="20"/>
      <w:lang w:eastAsia="ko-KR"/>
    </w:rPr>
  </w:style>
  <w:style w:type="paragraph" w:customStyle="1" w:styleId="afd">
    <w:name w:val="Пример"/>
    <w:next w:val="a2"/>
    <w:uiPriority w:val="99"/>
    <w:rsid w:val="00442B4D"/>
    <w:pPr>
      <w:ind w:firstLine="567"/>
    </w:pPr>
    <w:rPr>
      <w:rFonts w:ascii="Arial" w:hAnsi="Arial"/>
      <w:b/>
      <w:i/>
      <w:sz w:val="24"/>
      <w:szCs w:val="22"/>
    </w:rPr>
  </w:style>
  <w:style w:type="paragraph" w:styleId="33">
    <w:name w:val="Body Text Indent 3"/>
    <w:basedOn w:val="a2"/>
    <w:link w:val="34"/>
    <w:uiPriority w:val="99"/>
    <w:semiHidden/>
    <w:unhideWhenUsed/>
    <w:rsid w:val="00573D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573D39"/>
    <w:rPr>
      <w:rFonts w:ascii="Arial" w:hAnsi="Arial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A39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A3912"/>
    <w:rPr>
      <w:rFonts w:ascii="Arial" w:hAnsi="Arial"/>
      <w:sz w:val="24"/>
    </w:rPr>
  </w:style>
  <w:style w:type="numbering" w:customStyle="1" w:styleId="40">
    <w:name w:val="Нумерованный 4"/>
    <w:rsid w:val="00A65334"/>
    <w:pPr>
      <w:numPr>
        <w:numId w:val="5"/>
      </w:numPr>
    </w:pPr>
  </w:style>
  <w:style w:type="paragraph" w:styleId="afe">
    <w:name w:val="footnote text"/>
    <w:basedOn w:val="a2"/>
    <w:link w:val="aff"/>
    <w:uiPriority w:val="99"/>
    <w:semiHidden/>
    <w:unhideWhenUsed/>
    <w:rsid w:val="006969BE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6969BE"/>
    <w:rPr>
      <w:rFonts w:ascii="Arial" w:hAnsi="Arial"/>
      <w:sz w:val="20"/>
      <w:szCs w:val="20"/>
    </w:rPr>
  </w:style>
  <w:style w:type="character" w:styleId="aff0">
    <w:name w:val="footnote reference"/>
    <w:basedOn w:val="a3"/>
    <w:uiPriority w:val="99"/>
    <w:semiHidden/>
    <w:unhideWhenUsed/>
    <w:rsid w:val="006969BE"/>
    <w:rPr>
      <w:vertAlign w:val="superscript"/>
    </w:rPr>
  </w:style>
  <w:style w:type="paragraph" w:styleId="25">
    <w:name w:val="Body Text Indent 2"/>
    <w:basedOn w:val="a2"/>
    <w:link w:val="26"/>
    <w:uiPriority w:val="99"/>
    <w:semiHidden/>
    <w:unhideWhenUsed/>
    <w:rsid w:val="006D20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6D20BA"/>
    <w:rPr>
      <w:rFonts w:ascii="Arial" w:hAnsi="Arial"/>
      <w:sz w:val="24"/>
    </w:rPr>
  </w:style>
  <w:style w:type="character" w:styleId="aff1">
    <w:name w:val="Hyperlink"/>
    <w:basedOn w:val="a3"/>
    <w:uiPriority w:val="99"/>
    <w:unhideWhenUsed/>
    <w:rsid w:val="00511B8B"/>
    <w:rPr>
      <w:color w:val="0000FF"/>
      <w:u w:val="single"/>
    </w:rPr>
  </w:style>
  <w:style w:type="paragraph" w:styleId="a">
    <w:name w:val="List Number"/>
    <w:uiPriority w:val="99"/>
    <w:semiHidden/>
    <w:unhideWhenUsed/>
    <w:rsid w:val="003C72D8"/>
    <w:pPr>
      <w:numPr>
        <w:numId w:val="1"/>
      </w:numPr>
      <w:spacing w:line="276" w:lineRule="auto"/>
      <w:ind w:left="0" w:firstLine="567"/>
      <w:contextualSpacing/>
    </w:pPr>
    <w:rPr>
      <w:rFonts w:ascii="Arial" w:hAnsi="Arial"/>
      <w:sz w:val="24"/>
      <w:szCs w:val="22"/>
    </w:rPr>
  </w:style>
  <w:style w:type="character" w:customStyle="1" w:styleId="aff2">
    <w:name w:val="Номер"/>
    <w:basedOn w:val="a7"/>
    <w:uiPriority w:val="99"/>
    <w:rsid w:val="006F40E2"/>
    <w:rPr>
      <w:rFonts w:ascii="Arial" w:hAnsi="Arial"/>
      <w:b w:val="0"/>
      <w:caps w:val="0"/>
      <w:spacing w:val="5"/>
      <w:kern w:val="28"/>
      <w:sz w:val="32"/>
      <w:szCs w:val="52"/>
      <w:lang w:val="ru-RU" w:eastAsia="ru-RU" w:bidi="ar-SA"/>
    </w:rPr>
  </w:style>
  <w:style w:type="paragraph" w:styleId="aff3">
    <w:name w:val="No Spacing"/>
    <w:uiPriority w:val="99"/>
    <w:qFormat/>
    <w:rsid w:val="00A631A4"/>
    <w:rPr>
      <w:sz w:val="22"/>
      <w:szCs w:val="22"/>
    </w:rPr>
  </w:style>
  <w:style w:type="character" w:styleId="aff4">
    <w:name w:val="annotation reference"/>
    <w:basedOn w:val="a3"/>
    <w:uiPriority w:val="99"/>
    <w:semiHidden/>
    <w:unhideWhenUsed/>
    <w:rsid w:val="00A62037"/>
    <w:rPr>
      <w:sz w:val="16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A62037"/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A62037"/>
    <w:rPr>
      <w:rFonts w:ascii="Arial" w:hAnsi="Arial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6203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62037"/>
    <w:rPr>
      <w:rFonts w:ascii="Arial" w:hAnsi="Arial"/>
      <w:b/>
      <w:bCs/>
    </w:rPr>
  </w:style>
  <w:style w:type="paragraph" w:styleId="aff9">
    <w:name w:val="List Paragraph"/>
    <w:basedOn w:val="a2"/>
    <w:uiPriority w:val="99"/>
    <w:qFormat/>
    <w:rsid w:val="001E160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s1">
    <w:name w:val="s1"/>
    <w:uiPriority w:val="99"/>
    <w:rsid w:val="00B639A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a">
    <w:name w:val="Normal (Web)"/>
    <w:basedOn w:val="a2"/>
    <w:uiPriority w:val="99"/>
    <w:unhideWhenUsed/>
    <w:rsid w:val="005239D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Cs w:val="24"/>
    </w:rPr>
  </w:style>
  <w:style w:type="character" w:styleId="affb">
    <w:name w:val="Strong"/>
    <w:uiPriority w:val="99"/>
    <w:qFormat/>
    <w:rsid w:val="005239DE"/>
    <w:rPr>
      <w:b/>
      <w:bCs/>
    </w:rPr>
  </w:style>
  <w:style w:type="paragraph" w:customStyle="1" w:styleId="style4">
    <w:name w:val="style4"/>
    <w:basedOn w:val="a2"/>
    <w:uiPriority w:val="99"/>
    <w:rsid w:val="003576C2"/>
    <w:pPr>
      <w:autoSpaceDE w:val="0"/>
      <w:autoSpaceDN w:val="0"/>
      <w:ind w:firstLine="0"/>
      <w:jc w:val="center"/>
    </w:pPr>
    <w:rPr>
      <w:rFonts w:ascii="Times New Roman" w:hAnsi="Times New Roman"/>
      <w:color w:val="000000"/>
      <w:szCs w:val="24"/>
    </w:rPr>
  </w:style>
  <w:style w:type="paragraph" w:customStyle="1" w:styleId="Commk">
    <w:name w:val="Comm_k"/>
    <w:basedOn w:val="a2"/>
    <w:uiPriority w:val="99"/>
    <w:qFormat/>
    <w:rsid w:val="00290636"/>
    <w:pPr>
      <w:spacing w:before="60" w:after="60"/>
    </w:pPr>
    <w:rPr>
      <w:i/>
      <w:color w:val="808080" w:themeColor="background1" w:themeShade="80"/>
      <w:sz w:val="22"/>
    </w:rPr>
  </w:style>
  <w:style w:type="paragraph" w:customStyle="1" w:styleId="Markk">
    <w:name w:val="Mark_k"/>
    <w:basedOn w:val="a1"/>
    <w:uiPriority w:val="99"/>
    <w:qFormat/>
    <w:rsid w:val="007A2979"/>
    <w:rPr>
      <w:i/>
      <w:color w:val="808080" w:themeColor="background1" w:themeShade="80"/>
      <w:sz w:val="22"/>
      <w:szCs w:val="22"/>
    </w:rPr>
  </w:style>
  <w:style w:type="paragraph" w:styleId="affc">
    <w:name w:val="Revision"/>
    <w:hidden/>
    <w:uiPriority w:val="99"/>
    <w:semiHidden/>
    <w:rsid w:val="0041444A"/>
    <w:rPr>
      <w:rFonts w:ascii="Arial" w:hAnsi="Arial"/>
      <w:sz w:val="24"/>
      <w:szCs w:val="22"/>
    </w:rPr>
  </w:style>
  <w:style w:type="paragraph" w:customStyle="1" w:styleId="Lvl1">
    <w:name w:val="Lvl_1"/>
    <w:basedOn w:val="1"/>
    <w:uiPriority w:val="99"/>
    <w:qFormat/>
    <w:rsid w:val="004F306E"/>
    <w:pPr>
      <w:spacing w:after="120"/>
      <w:ind w:left="0"/>
    </w:pPr>
  </w:style>
  <w:style w:type="character" w:customStyle="1" w:styleId="s0">
    <w:name w:val="s0"/>
    <w:basedOn w:val="a3"/>
    <w:uiPriority w:val="99"/>
    <w:rsid w:val="00642F4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fd">
    <w:name w:val="page number"/>
    <w:basedOn w:val="a3"/>
    <w:rsid w:val="004F10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4" w:uiPriority="39"/>
    <w:lsdException w:name="toc 5" w:uiPriority="39"/>
    <w:lsdException w:name="toc 6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 Bullet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66691F"/>
    <w:pPr>
      <w:suppressAutoHyphens/>
      <w:ind w:firstLine="567"/>
      <w:jc w:val="both"/>
    </w:pPr>
    <w:rPr>
      <w:rFonts w:ascii="Arial" w:hAnsi="Arial"/>
      <w:sz w:val="24"/>
      <w:szCs w:val="22"/>
    </w:rPr>
  </w:style>
  <w:style w:type="paragraph" w:styleId="1">
    <w:name w:val="heading 1"/>
    <w:next w:val="a2"/>
    <w:link w:val="10"/>
    <w:qFormat/>
    <w:rsid w:val="00F53C20"/>
    <w:pPr>
      <w:keepNext/>
      <w:numPr>
        <w:numId w:val="6"/>
      </w:numPr>
      <w:tabs>
        <w:tab w:val="left" w:pos="851"/>
      </w:tabs>
      <w:spacing w:before="240" w:after="60"/>
      <w:outlineLvl w:val="0"/>
    </w:pPr>
    <w:rPr>
      <w:rFonts w:ascii="Arial" w:hAnsi="Arial"/>
      <w:b/>
      <w:bCs/>
      <w:kern w:val="32"/>
      <w:sz w:val="24"/>
      <w:szCs w:val="28"/>
    </w:rPr>
  </w:style>
  <w:style w:type="paragraph" w:styleId="20">
    <w:name w:val="heading 2"/>
    <w:basedOn w:val="2"/>
    <w:next w:val="a2"/>
    <w:link w:val="21"/>
    <w:uiPriority w:val="99"/>
    <w:qFormat/>
    <w:rsid w:val="00C845E4"/>
    <w:pPr>
      <w:spacing w:before="240"/>
      <w:jc w:val="left"/>
      <w:outlineLvl w:val="1"/>
    </w:pPr>
    <w:rPr>
      <w:b/>
    </w:rPr>
  </w:style>
  <w:style w:type="paragraph" w:styleId="30">
    <w:name w:val="heading 3"/>
    <w:basedOn w:val="3"/>
    <w:next w:val="a2"/>
    <w:link w:val="31"/>
    <w:uiPriority w:val="99"/>
    <w:qFormat/>
    <w:rsid w:val="00442B4D"/>
    <w:pPr>
      <w:spacing w:before="240"/>
      <w:jc w:val="left"/>
      <w:outlineLvl w:val="2"/>
    </w:pPr>
    <w:rPr>
      <w:b/>
    </w:rPr>
  </w:style>
  <w:style w:type="paragraph" w:styleId="41">
    <w:name w:val="heading 4"/>
    <w:basedOn w:val="4"/>
    <w:next w:val="a2"/>
    <w:link w:val="42"/>
    <w:uiPriority w:val="99"/>
    <w:qFormat/>
    <w:rsid w:val="00442B4D"/>
    <w:pPr>
      <w:spacing w:before="240"/>
      <w:jc w:val="left"/>
      <w:outlineLvl w:val="3"/>
    </w:pPr>
    <w:rPr>
      <w:b/>
    </w:rPr>
  </w:style>
  <w:style w:type="paragraph" w:styleId="5">
    <w:name w:val="heading 5"/>
    <w:basedOn w:val="a2"/>
    <w:next w:val="a2"/>
    <w:link w:val="50"/>
    <w:autoRedefine/>
    <w:uiPriority w:val="99"/>
    <w:qFormat/>
    <w:rsid w:val="00C37490"/>
    <w:pPr>
      <w:numPr>
        <w:ilvl w:val="4"/>
        <w:numId w:val="2"/>
      </w:numPr>
      <w:spacing w:before="240" w:after="60"/>
      <w:jc w:val="center"/>
      <w:outlineLvl w:val="4"/>
    </w:pPr>
    <w:rPr>
      <w:b/>
      <w:bCs/>
      <w:i/>
      <w:iCs/>
      <w:sz w:val="22"/>
      <w:szCs w:val="26"/>
      <w:u w:val="double"/>
    </w:rPr>
  </w:style>
  <w:style w:type="paragraph" w:styleId="6">
    <w:name w:val="heading 6"/>
    <w:basedOn w:val="a2"/>
    <w:next w:val="a2"/>
    <w:link w:val="60"/>
    <w:autoRedefine/>
    <w:uiPriority w:val="99"/>
    <w:qFormat/>
    <w:rsid w:val="00C37490"/>
    <w:pPr>
      <w:numPr>
        <w:ilvl w:val="5"/>
        <w:numId w:val="2"/>
      </w:numPr>
      <w:spacing w:before="240" w:after="60"/>
      <w:jc w:val="center"/>
      <w:outlineLvl w:val="5"/>
    </w:pPr>
    <w:rPr>
      <w:b/>
      <w:bCs/>
    </w:rPr>
  </w:style>
  <w:style w:type="paragraph" w:styleId="7">
    <w:name w:val="heading 7"/>
    <w:basedOn w:val="a2"/>
    <w:next w:val="a2"/>
    <w:link w:val="70"/>
    <w:uiPriority w:val="99"/>
    <w:qFormat/>
    <w:rsid w:val="00C37490"/>
    <w:pPr>
      <w:keepNext/>
      <w:keepLines/>
      <w:numPr>
        <w:ilvl w:val="6"/>
        <w:numId w:val="2"/>
      </w:numPr>
      <w:spacing w:before="20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2"/>
    <w:next w:val="a2"/>
    <w:link w:val="80"/>
    <w:uiPriority w:val="99"/>
    <w:qFormat/>
    <w:rsid w:val="00C37490"/>
    <w:pPr>
      <w:keepNext/>
      <w:keepLines/>
      <w:numPr>
        <w:ilvl w:val="7"/>
        <w:numId w:val="2"/>
      </w:numPr>
      <w:spacing w:before="200"/>
      <w:outlineLvl w:val="7"/>
    </w:pPr>
    <w:rPr>
      <w:rFonts w:ascii="Cambria" w:hAnsi="Cambria"/>
      <w:color w:val="404040"/>
      <w:sz w:val="20"/>
      <w:szCs w:val="20"/>
    </w:rPr>
  </w:style>
  <w:style w:type="paragraph" w:styleId="9">
    <w:name w:val="heading 9"/>
    <w:basedOn w:val="a2"/>
    <w:next w:val="a2"/>
    <w:link w:val="90"/>
    <w:uiPriority w:val="99"/>
    <w:qFormat/>
    <w:rsid w:val="00C37490"/>
    <w:pPr>
      <w:keepNext/>
      <w:keepLines/>
      <w:numPr>
        <w:ilvl w:val="8"/>
        <w:numId w:val="2"/>
      </w:numPr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Title"/>
    <w:next w:val="a2"/>
    <w:link w:val="a7"/>
    <w:uiPriority w:val="99"/>
    <w:qFormat/>
    <w:rsid w:val="00AF4FAA"/>
    <w:pPr>
      <w:contextualSpacing/>
      <w:jc w:val="center"/>
    </w:pPr>
    <w:rPr>
      <w:rFonts w:ascii="Arial" w:hAnsi="Arial"/>
      <w:b/>
      <w:caps/>
      <w:spacing w:val="5"/>
      <w:kern w:val="28"/>
      <w:sz w:val="36"/>
      <w:szCs w:val="52"/>
    </w:rPr>
  </w:style>
  <w:style w:type="character" w:customStyle="1" w:styleId="a7">
    <w:name w:val="Название Знак"/>
    <w:basedOn w:val="a3"/>
    <w:link w:val="a6"/>
    <w:uiPriority w:val="99"/>
    <w:rsid w:val="00AF4FAA"/>
    <w:rPr>
      <w:rFonts w:ascii="Arial" w:hAnsi="Arial"/>
      <w:b/>
      <w:caps/>
      <w:spacing w:val="5"/>
      <w:kern w:val="28"/>
      <w:sz w:val="36"/>
      <w:szCs w:val="52"/>
      <w:lang w:val="ru-RU" w:eastAsia="ru-RU" w:bidi="ar-SA"/>
    </w:rPr>
  </w:style>
  <w:style w:type="character" w:styleId="a8">
    <w:name w:val="Emphasis"/>
    <w:basedOn w:val="a3"/>
    <w:uiPriority w:val="99"/>
    <w:qFormat/>
    <w:rsid w:val="0083766D"/>
    <w:rPr>
      <w:rFonts w:ascii="Arial" w:hAnsi="Arial"/>
      <w:b/>
      <w:color w:val="auto"/>
    </w:rPr>
  </w:style>
  <w:style w:type="character" w:customStyle="1" w:styleId="10">
    <w:name w:val="Заголовок 1 Знак"/>
    <w:basedOn w:val="a3"/>
    <w:link w:val="1"/>
    <w:uiPriority w:val="99"/>
    <w:rsid w:val="00F53C20"/>
    <w:rPr>
      <w:rFonts w:ascii="Arial" w:hAnsi="Arial"/>
      <w:b/>
      <w:bCs/>
      <w:kern w:val="32"/>
      <w:sz w:val="24"/>
      <w:szCs w:val="28"/>
    </w:rPr>
  </w:style>
  <w:style w:type="character" w:customStyle="1" w:styleId="21">
    <w:name w:val="Заголовок 2 Знак"/>
    <w:basedOn w:val="a3"/>
    <w:link w:val="20"/>
    <w:uiPriority w:val="99"/>
    <w:rsid w:val="00C845E4"/>
    <w:rPr>
      <w:rFonts w:ascii="Arial" w:hAnsi="Arial"/>
      <w:b/>
      <w:sz w:val="24"/>
      <w:szCs w:val="22"/>
    </w:rPr>
  </w:style>
  <w:style w:type="character" w:customStyle="1" w:styleId="50">
    <w:name w:val="Заголовок 5 Знак"/>
    <w:basedOn w:val="a3"/>
    <w:link w:val="5"/>
    <w:uiPriority w:val="99"/>
    <w:rsid w:val="00A31B87"/>
    <w:rPr>
      <w:rFonts w:ascii="Arial" w:hAnsi="Arial"/>
      <w:b/>
      <w:bCs/>
      <w:i/>
      <w:iCs/>
      <w:sz w:val="22"/>
      <w:szCs w:val="26"/>
      <w:u w:val="double"/>
    </w:rPr>
  </w:style>
  <w:style w:type="character" w:customStyle="1" w:styleId="60">
    <w:name w:val="Заголовок 6 Знак"/>
    <w:basedOn w:val="a3"/>
    <w:link w:val="6"/>
    <w:uiPriority w:val="99"/>
    <w:rsid w:val="001619EE"/>
    <w:rPr>
      <w:rFonts w:ascii="Arial" w:hAnsi="Arial"/>
      <w:b/>
      <w:bCs/>
      <w:sz w:val="24"/>
      <w:szCs w:val="22"/>
    </w:rPr>
  </w:style>
  <w:style w:type="paragraph" w:styleId="a1">
    <w:name w:val="List Bullet"/>
    <w:rsid w:val="00381797"/>
    <w:pPr>
      <w:numPr>
        <w:numId w:val="3"/>
      </w:numPr>
      <w:suppressAutoHyphens/>
      <w:jc w:val="both"/>
    </w:pPr>
    <w:rPr>
      <w:rFonts w:ascii="Arial" w:hAnsi="Arial"/>
      <w:sz w:val="24"/>
      <w:szCs w:val="24"/>
    </w:rPr>
  </w:style>
  <w:style w:type="paragraph" w:styleId="a9">
    <w:name w:val="Body Text"/>
    <w:link w:val="aa"/>
    <w:uiPriority w:val="99"/>
    <w:rsid w:val="00442B4D"/>
    <w:pPr>
      <w:contextualSpacing/>
    </w:pPr>
    <w:rPr>
      <w:rFonts w:ascii="Arial" w:hAnsi="Arial"/>
      <w:sz w:val="24"/>
      <w:szCs w:val="24"/>
    </w:rPr>
  </w:style>
  <w:style w:type="character" w:customStyle="1" w:styleId="aa">
    <w:name w:val="Основной текст Знак"/>
    <w:basedOn w:val="a3"/>
    <w:link w:val="a9"/>
    <w:uiPriority w:val="99"/>
    <w:rsid w:val="00442B4D"/>
    <w:rPr>
      <w:rFonts w:ascii="Arial" w:hAnsi="Arial"/>
      <w:sz w:val="24"/>
      <w:szCs w:val="24"/>
      <w:lang w:val="ru-RU" w:eastAsia="ru-RU" w:bidi="ar-SA"/>
    </w:rPr>
  </w:style>
  <w:style w:type="paragraph" w:styleId="ab">
    <w:name w:val="Balloon Text"/>
    <w:basedOn w:val="a2"/>
    <w:link w:val="ac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3"/>
    <w:link w:val="ab"/>
    <w:uiPriority w:val="99"/>
    <w:semiHidden/>
    <w:rsid w:val="00DC16C1"/>
    <w:rPr>
      <w:rFonts w:ascii="Tahoma" w:hAnsi="Tahoma" w:cs="Tahoma"/>
      <w:sz w:val="16"/>
      <w:szCs w:val="16"/>
    </w:rPr>
  </w:style>
  <w:style w:type="character" w:customStyle="1" w:styleId="31">
    <w:name w:val="Заголовок 3 Знак"/>
    <w:basedOn w:val="a3"/>
    <w:link w:val="30"/>
    <w:uiPriority w:val="99"/>
    <w:rsid w:val="00442B4D"/>
    <w:rPr>
      <w:rFonts w:ascii="Arial" w:hAnsi="Arial"/>
      <w:b/>
      <w:sz w:val="24"/>
      <w:szCs w:val="22"/>
    </w:rPr>
  </w:style>
  <w:style w:type="paragraph" w:styleId="ad">
    <w:name w:val="header"/>
    <w:basedOn w:val="a2"/>
    <w:link w:val="ae"/>
    <w:unhideWhenUsed/>
    <w:rsid w:val="00C37490"/>
    <w:pPr>
      <w:tabs>
        <w:tab w:val="center" w:pos="4677"/>
        <w:tab w:val="right" w:pos="9355"/>
      </w:tabs>
    </w:pPr>
  </w:style>
  <w:style w:type="character" w:customStyle="1" w:styleId="42">
    <w:name w:val="Заголовок 4 Знак"/>
    <w:basedOn w:val="a3"/>
    <w:link w:val="41"/>
    <w:uiPriority w:val="99"/>
    <w:rsid w:val="00442B4D"/>
    <w:rPr>
      <w:rFonts w:ascii="Arial" w:hAnsi="Arial"/>
      <w:b/>
      <w:sz w:val="24"/>
      <w:szCs w:val="22"/>
    </w:rPr>
  </w:style>
  <w:style w:type="character" w:customStyle="1" w:styleId="70">
    <w:name w:val="Заголовок 7 Знак"/>
    <w:basedOn w:val="a3"/>
    <w:link w:val="7"/>
    <w:uiPriority w:val="99"/>
    <w:rsid w:val="00A913C8"/>
    <w:rPr>
      <w:rFonts w:ascii="Cambria" w:hAnsi="Cambria"/>
      <w:i/>
      <w:iCs/>
      <w:color w:val="404040"/>
      <w:sz w:val="24"/>
      <w:szCs w:val="22"/>
    </w:rPr>
  </w:style>
  <w:style w:type="character" w:customStyle="1" w:styleId="80">
    <w:name w:val="Заголовок 8 Знак"/>
    <w:basedOn w:val="a3"/>
    <w:link w:val="8"/>
    <w:uiPriority w:val="99"/>
    <w:rsid w:val="00A913C8"/>
    <w:rPr>
      <w:rFonts w:ascii="Cambria" w:hAnsi="Cambria"/>
      <w:color w:val="404040"/>
    </w:rPr>
  </w:style>
  <w:style w:type="character" w:customStyle="1" w:styleId="90">
    <w:name w:val="Заголовок 9 Знак"/>
    <w:basedOn w:val="a3"/>
    <w:link w:val="9"/>
    <w:uiPriority w:val="99"/>
    <w:rsid w:val="00A913C8"/>
    <w:rPr>
      <w:rFonts w:ascii="Cambria" w:hAnsi="Cambria"/>
      <w:i/>
      <w:iCs/>
      <w:color w:val="404040"/>
    </w:rPr>
  </w:style>
  <w:style w:type="character" w:customStyle="1" w:styleId="ae">
    <w:name w:val="Верхний колонтитул Знак"/>
    <w:basedOn w:val="a3"/>
    <w:link w:val="ad"/>
    <w:rsid w:val="008015B9"/>
    <w:rPr>
      <w:rFonts w:ascii="Arial" w:hAnsi="Arial"/>
      <w:sz w:val="24"/>
    </w:rPr>
  </w:style>
  <w:style w:type="paragraph" w:styleId="af">
    <w:name w:val="footer"/>
    <w:basedOn w:val="a2"/>
    <w:link w:val="af0"/>
    <w:unhideWhenUsed/>
    <w:rsid w:val="0010797C"/>
    <w:pPr>
      <w:tabs>
        <w:tab w:val="center" w:pos="4677"/>
        <w:tab w:val="right" w:pos="9355"/>
      </w:tabs>
    </w:pPr>
  </w:style>
  <w:style w:type="paragraph" w:styleId="2">
    <w:name w:val="List Number 2"/>
    <w:uiPriority w:val="99"/>
    <w:unhideWhenUsed/>
    <w:rsid w:val="00366C74"/>
    <w:pPr>
      <w:numPr>
        <w:ilvl w:val="1"/>
        <w:numId w:val="6"/>
      </w:numPr>
      <w:suppressAutoHyphens/>
      <w:spacing w:before="60"/>
      <w:jc w:val="both"/>
    </w:pPr>
    <w:rPr>
      <w:rFonts w:ascii="Arial" w:hAnsi="Arial"/>
      <w:sz w:val="24"/>
      <w:szCs w:val="22"/>
    </w:rPr>
  </w:style>
  <w:style w:type="paragraph" w:styleId="3">
    <w:name w:val="List Number 3"/>
    <w:uiPriority w:val="99"/>
    <w:unhideWhenUsed/>
    <w:rsid w:val="000A1F59"/>
    <w:pPr>
      <w:numPr>
        <w:ilvl w:val="2"/>
        <w:numId w:val="6"/>
      </w:numPr>
      <w:suppressAutoHyphens/>
      <w:jc w:val="both"/>
    </w:pPr>
    <w:rPr>
      <w:rFonts w:ascii="Arial" w:hAnsi="Arial"/>
      <w:sz w:val="24"/>
      <w:szCs w:val="22"/>
    </w:rPr>
  </w:style>
  <w:style w:type="character" w:customStyle="1" w:styleId="af0">
    <w:name w:val="Нижний колонтитул Знак"/>
    <w:basedOn w:val="a3"/>
    <w:link w:val="af"/>
    <w:uiPriority w:val="99"/>
    <w:rsid w:val="0010797C"/>
    <w:rPr>
      <w:rFonts w:ascii="Arial" w:hAnsi="Arial"/>
      <w:sz w:val="24"/>
    </w:rPr>
  </w:style>
  <w:style w:type="table" w:styleId="af1">
    <w:name w:val="Table Grid"/>
    <w:basedOn w:val="a4"/>
    <w:uiPriority w:val="99"/>
    <w:rsid w:val="00C3749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2">
    <w:name w:val="Заголовок таблицы"/>
    <w:uiPriority w:val="99"/>
    <w:rsid w:val="00C37490"/>
    <w:pPr>
      <w:jc w:val="center"/>
    </w:pPr>
    <w:rPr>
      <w:rFonts w:ascii="Arial" w:hAnsi="Arial"/>
      <w:szCs w:val="24"/>
    </w:rPr>
  </w:style>
  <w:style w:type="paragraph" w:customStyle="1" w:styleId="af3">
    <w:name w:val="Текст таблицы"/>
    <w:uiPriority w:val="99"/>
    <w:rsid w:val="00C37490"/>
    <w:rPr>
      <w:rFonts w:ascii="Arial" w:hAnsi="Arial"/>
      <w:szCs w:val="24"/>
    </w:rPr>
  </w:style>
  <w:style w:type="paragraph" w:styleId="4">
    <w:name w:val="List Number 4"/>
    <w:basedOn w:val="a2"/>
    <w:uiPriority w:val="99"/>
    <w:unhideWhenUsed/>
    <w:rsid w:val="00442B4D"/>
    <w:pPr>
      <w:numPr>
        <w:ilvl w:val="3"/>
        <w:numId w:val="6"/>
      </w:numPr>
    </w:pPr>
  </w:style>
  <w:style w:type="character" w:styleId="af4">
    <w:name w:val="Placeholder Text"/>
    <w:basedOn w:val="a3"/>
    <w:uiPriority w:val="99"/>
    <w:semiHidden/>
    <w:rsid w:val="00C37490"/>
    <w:rPr>
      <w:color w:val="808080"/>
    </w:rPr>
  </w:style>
  <w:style w:type="paragraph" w:styleId="11">
    <w:name w:val="toc 1"/>
    <w:next w:val="a2"/>
    <w:autoRedefine/>
    <w:uiPriority w:val="99"/>
    <w:unhideWhenUsed/>
    <w:rsid w:val="00DF4407"/>
    <w:pPr>
      <w:tabs>
        <w:tab w:val="right" w:leader="dot" w:pos="9685"/>
      </w:tabs>
      <w:jc w:val="both"/>
    </w:pPr>
    <w:rPr>
      <w:rFonts w:ascii="Arial" w:hAnsi="Arial"/>
      <w:bCs/>
      <w:noProof/>
      <w:sz w:val="24"/>
      <w:szCs w:val="22"/>
      <w:lang w:eastAsia="en-US" w:bidi="en-US"/>
    </w:rPr>
  </w:style>
  <w:style w:type="paragraph" w:styleId="22">
    <w:name w:val="toc 2"/>
    <w:basedOn w:val="11"/>
    <w:next w:val="a2"/>
    <w:autoRedefine/>
    <w:uiPriority w:val="99"/>
    <w:unhideWhenUsed/>
    <w:rsid w:val="00442B4D"/>
  </w:style>
  <w:style w:type="character" w:styleId="af5">
    <w:name w:val="FollowedHyperlink"/>
    <w:basedOn w:val="a3"/>
    <w:uiPriority w:val="99"/>
    <w:semiHidden/>
    <w:unhideWhenUsed/>
    <w:rsid w:val="00C37490"/>
    <w:rPr>
      <w:color w:val="800080"/>
      <w:u w:val="single"/>
    </w:rPr>
  </w:style>
  <w:style w:type="numbering" w:customStyle="1" w:styleId="a0">
    <w:name w:val="Стиль нумерованный"/>
    <w:basedOn w:val="a5"/>
    <w:rsid w:val="00C37490"/>
    <w:pPr>
      <w:numPr>
        <w:numId w:val="4"/>
      </w:numPr>
    </w:pPr>
  </w:style>
  <w:style w:type="paragraph" w:styleId="af6">
    <w:name w:val="Document Map"/>
    <w:basedOn w:val="a2"/>
    <w:link w:val="af7"/>
    <w:uiPriority w:val="99"/>
    <w:semiHidden/>
    <w:unhideWhenUsed/>
    <w:rsid w:val="00C37490"/>
    <w:rPr>
      <w:rFonts w:ascii="Tahoma" w:hAnsi="Tahoma" w:cs="Tahoma"/>
      <w:sz w:val="16"/>
      <w:szCs w:val="16"/>
    </w:rPr>
  </w:style>
  <w:style w:type="character" w:customStyle="1" w:styleId="af7">
    <w:name w:val="Схема документа Знак"/>
    <w:basedOn w:val="a3"/>
    <w:link w:val="af6"/>
    <w:uiPriority w:val="99"/>
    <w:semiHidden/>
    <w:rsid w:val="00C37490"/>
    <w:rPr>
      <w:rFonts w:ascii="Tahoma" w:hAnsi="Tahoma" w:cs="Tahoma"/>
      <w:sz w:val="16"/>
      <w:szCs w:val="16"/>
    </w:rPr>
  </w:style>
  <w:style w:type="paragraph" w:customStyle="1" w:styleId="af8">
    <w:name w:val="Приложение"/>
    <w:uiPriority w:val="99"/>
    <w:rsid w:val="00442B4D"/>
    <w:pPr>
      <w:contextualSpacing/>
      <w:jc w:val="center"/>
      <w:outlineLvl w:val="1"/>
    </w:pPr>
    <w:rPr>
      <w:rFonts w:ascii="Arial" w:hAnsi="Arial"/>
      <w:b/>
      <w:color w:val="000000"/>
      <w:sz w:val="24"/>
    </w:rPr>
  </w:style>
  <w:style w:type="paragraph" w:customStyle="1" w:styleId="af9">
    <w:name w:val="Основной по центру"/>
    <w:uiPriority w:val="99"/>
    <w:rsid w:val="0010797C"/>
    <w:pPr>
      <w:contextualSpacing/>
      <w:jc w:val="center"/>
    </w:pPr>
    <w:rPr>
      <w:rFonts w:ascii="Arial" w:hAnsi="Arial"/>
      <w:sz w:val="24"/>
      <w:szCs w:val="22"/>
    </w:rPr>
  </w:style>
  <w:style w:type="paragraph" w:customStyle="1" w:styleId="afa">
    <w:name w:val="Обозначение"/>
    <w:uiPriority w:val="99"/>
    <w:rsid w:val="00590E66"/>
    <w:pPr>
      <w:jc w:val="center"/>
    </w:pPr>
    <w:rPr>
      <w:rFonts w:ascii="Arial" w:hAnsi="Arial"/>
      <w:b/>
      <w:caps/>
      <w:spacing w:val="5"/>
      <w:kern w:val="28"/>
      <w:sz w:val="32"/>
      <w:szCs w:val="52"/>
    </w:rPr>
  </w:style>
  <w:style w:type="paragraph" w:styleId="71">
    <w:name w:val="toc 7"/>
    <w:basedOn w:val="a2"/>
    <w:next w:val="a2"/>
    <w:autoRedefine/>
    <w:uiPriority w:val="99"/>
    <w:semiHidden/>
    <w:rsid w:val="002426ED"/>
    <w:pPr>
      <w:ind w:left="1200"/>
    </w:pPr>
  </w:style>
  <w:style w:type="paragraph" w:styleId="afb">
    <w:name w:val="Body Text Indent"/>
    <w:basedOn w:val="a2"/>
    <w:link w:val="afc"/>
    <w:uiPriority w:val="99"/>
    <w:semiHidden/>
    <w:unhideWhenUsed/>
    <w:rsid w:val="004040DB"/>
    <w:pPr>
      <w:spacing w:after="120"/>
      <w:ind w:left="283"/>
    </w:pPr>
  </w:style>
  <w:style w:type="character" w:customStyle="1" w:styleId="afc">
    <w:name w:val="Основной текст с отступом Знак"/>
    <w:basedOn w:val="a3"/>
    <w:link w:val="afb"/>
    <w:uiPriority w:val="99"/>
    <w:semiHidden/>
    <w:rsid w:val="004040DB"/>
    <w:rPr>
      <w:rFonts w:ascii="Arial" w:hAnsi="Arial"/>
      <w:sz w:val="24"/>
    </w:rPr>
  </w:style>
  <w:style w:type="paragraph" w:styleId="32">
    <w:name w:val="toc 3"/>
    <w:basedOn w:val="a2"/>
    <w:next w:val="a2"/>
    <w:autoRedefine/>
    <w:uiPriority w:val="99"/>
    <w:semiHidden/>
    <w:rsid w:val="004040DB"/>
    <w:pPr>
      <w:ind w:left="400"/>
    </w:pPr>
    <w:rPr>
      <w:sz w:val="20"/>
      <w:szCs w:val="20"/>
      <w:lang w:eastAsia="ko-KR"/>
    </w:rPr>
  </w:style>
  <w:style w:type="paragraph" w:customStyle="1" w:styleId="afd">
    <w:name w:val="Пример"/>
    <w:next w:val="a2"/>
    <w:uiPriority w:val="99"/>
    <w:rsid w:val="00442B4D"/>
    <w:pPr>
      <w:ind w:firstLine="567"/>
    </w:pPr>
    <w:rPr>
      <w:rFonts w:ascii="Arial" w:hAnsi="Arial"/>
      <w:b/>
      <w:i/>
      <w:sz w:val="24"/>
      <w:szCs w:val="22"/>
    </w:rPr>
  </w:style>
  <w:style w:type="paragraph" w:styleId="33">
    <w:name w:val="Body Text Indent 3"/>
    <w:basedOn w:val="a2"/>
    <w:link w:val="34"/>
    <w:uiPriority w:val="99"/>
    <w:semiHidden/>
    <w:unhideWhenUsed/>
    <w:rsid w:val="00573D39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3"/>
    <w:link w:val="33"/>
    <w:uiPriority w:val="99"/>
    <w:semiHidden/>
    <w:rsid w:val="00573D39"/>
    <w:rPr>
      <w:rFonts w:ascii="Arial" w:hAnsi="Arial"/>
      <w:sz w:val="16"/>
      <w:szCs w:val="16"/>
    </w:rPr>
  </w:style>
  <w:style w:type="paragraph" w:styleId="23">
    <w:name w:val="Body Text 2"/>
    <w:basedOn w:val="a2"/>
    <w:link w:val="24"/>
    <w:uiPriority w:val="99"/>
    <w:semiHidden/>
    <w:unhideWhenUsed/>
    <w:rsid w:val="00FA3912"/>
    <w:pPr>
      <w:spacing w:after="120" w:line="480" w:lineRule="auto"/>
    </w:pPr>
  </w:style>
  <w:style w:type="character" w:customStyle="1" w:styleId="24">
    <w:name w:val="Основной текст 2 Знак"/>
    <w:basedOn w:val="a3"/>
    <w:link w:val="23"/>
    <w:uiPriority w:val="99"/>
    <w:semiHidden/>
    <w:rsid w:val="00FA3912"/>
    <w:rPr>
      <w:rFonts w:ascii="Arial" w:hAnsi="Arial"/>
      <w:sz w:val="24"/>
    </w:rPr>
  </w:style>
  <w:style w:type="numbering" w:customStyle="1" w:styleId="40">
    <w:name w:val="Нумерованный 4"/>
    <w:rsid w:val="00A65334"/>
    <w:pPr>
      <w:numPr>
        <w:numId w:val="5"/>
      </w:numPr>
    </w:pPr>
  </w:style>
  <w:style w:type="paragraph" w:styleId="afe">
    <w:name w:val="footnote text"/>
    <w:basedOn w:val="a2"/>
    <w:link w:val="aff"/>
    <w:uiPriority w:val="99"/>
    <w:semiHidden/>
    <w:unhideWhenUsed/>
    <w:rsid w:val="006969BE"/>
    <w:rPr>
      <w:sz w:val="20"/>
      <w:szCs w:val="20"/>
    </w:rPr>
  </w:style>
  <w:style w:type="character" w:customStyle="1" w:styleId="aff">
    <w:name w:val="Текст сноски Знак"/>
    <w:basedOn w:val="a3"/>
    <w:link w:val="afe"/>
    <w:uiPriority w:val="99"/>
    <w:semiHidden/>
    <w:rsid w:val="006969BE"/>
    <w:rPr>
      <w:rFonts w:ascii="Arial" w:hAnsi="Arial"/>
      <w:sz w:val="20"/>
      <w:szCs w:val="20"/>
    </w:rPr>
  </w:style>
  <w:style w:type="character" w:styleId="aff0">
    <w:name w:val="footnote reference"/>
    <w:basedOn w:val="a3"/>
    <w:uiPriority w:val="99"/>
    <w:semiHidden/>
    <w:unhideWhenUsed/>
    <w:rsid w:val="006969BE"/>
    <w:rPr>
      <w:vertAlign w:val="superscript"/>
    </w:rPr>
  </w:style>
  <w:style w:type="paragraph" w:styleId="25">
    <w:name w:val="Body Text Indent 2"/>
    <w:basedOn w:val="a2"/>
    <w:link w:val="26"/>
    <w:uiPriority w:val="99"/>
    <w:semiHidden/>
    <w:unhideWhenUsed/>
    <w:rsid w:val="006D20BA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3"/>
    <w:link w:val="25"/>
    <w:uiPriority w:val="99"/>
    <w:semiHidden/>
    <w:rsid w:val="006D20BA"/>
    <w:rPr>
      <w:rFonts w:ascii="Arial" w:hAnsi="Arial"/>
      <w:sz w:val="24"/>
    </w:rPr>
  </w:style>
  <w:style w:type="character" w:styleId="aff1">
    <w:name w:val="Hyperlink"/>
    <w:basedOn w:val="a3"/>
    <w:uiPriority w:val="99"/>
    <w:unhideWhenUsed/>
    <w:rsid w:val="00511B8B"/>
    <w:rPr>
      <w:color w:val="0000FF"/>
      <w:u w:val="single"/>
    </w:rPr>
  </w:style>
  <w:style w:type="paragraph" w:styleId="a">
    <w:name w:val="List Number"/>
    <w:uiPriority w:val="99"/>
    <w:semiHidden/>
    <w:unhideWhenUsed/>
    <w:rsid w:val="003C72D8"/>
    <w:pPr>
      <w:numPr>
        <w:numId w:val="1"/>
      </w:numPr>
      <w:spacing w:line="276" w:lineRule="auto"/>
      <w:ind w:left="0" w:firstLine="567"/>
      <w:contextualSpacing/>
    </w:pPr>
    <w:rPr>
      <w:rFonts w:ascii="Arial" w:hAnsi="Arial"/>
      <w:sz w:val="24"/>
      <w:szCs w:val="22"/>
    </w:rPr>
  </w:style>
  <w:style w:type="character" w:customStyle="1" w:styleId="aff2">
    <w:name w:val="Номер"/>
    <w:basedOn w:val="a7"/>
    <w:uiPriority w:val="99"/>
    <w:rsid w:val="006F40E2"/>
    <w:rPr>
      <w:rFonts w:ascii="Arial" w:hAnsi="Arial"/>
      <w:b w:val="0"/>
      <w:caps w:val="0"/>
      <w:spacing w:val="5"/>
      <w:kern w:val="28"/>
      <w:sz w:val="32"/>
      <w:szCs w:val="52"/>
      <w:lang w:val="ru-RU" w:eastAsia="ru-RU" w:bidi="ar-SA"/>
    </w:rPr>
  </w:style>
  <w:style w:type="paragraph" w:styleId="aff3">
    <w:name w:val="No Spacing"/>
    <w:uiPriority w:val="99"/>
    <w:qFormat/>
    <w:rsid w:val="00A631A4"/>
    <w:rPr>
      <w:sz w:val="22"/>
      <w:szCs w:val="22"/>
    </w:rPr>
  </w:style>
  <w:style w:type="character" w:styleId="aff4">
    <w:name w:val="annotation reference"/>
    <w:basedOn w:val="a3"/>
    <w:uiPriority w:val="99"/>
    <w:semiHidden/>
    <w:unhideWhenUsed/>
    <w:rsid w:val="00A62037"/>
    <w:rPr>
      <w:sz w:val="16"/>
      <w:szCs w:val="16"/>
    </w:rPr>
  </w:style>
  <w:style w:type="paragraph" w:styleId="aff5">
    <w:name w:val="annotation text"/>
    <w:basedOn w:val="a2"/>
    <w:link w:val="aff6"/>
    <w:uiPriority w:val="99"/>
    <w:semiHidden/>
    <w:unhideWhenUsed/>
    <w:rsid w:val="00A62037"/>
    <w:rPr>
      <w:sz w:val="20"/>
      <w:szCs w:val="20"/>
    </w:rPr>
  </w:style>
  <w:style w:type="character" w:customStyle="1" w:styleId="aff6">
    <w:name w:val="Текст примечания Знак"/>
    <w:basedOn w:val="a3"/>
    <w:link w:val="aff5"/>
    <w:uiPriority w:val="99"/>
    <w:semiHidden/>
    <w:rsid w:val="00A62037"/>
    <w:rPr>
      <w:rFonts w:ascii="Arial" w:hAnsi="Arial"/>
    </w:rPr>
  </w:style>
  <w:style w:type="paragraph" w:styleId="aff7">
    <w:name w:val="annotation subject"/>
    <w:basedOn w:val="aff5"/>
    <w:next w:val="aff5"/>
    <w:link w:val="aff8"/>
    <w:uiPriority w:val="99"/>
    <w:semiHidden/>
    <w:unhideWhenUsed/>
    <w:rsid w:val="00A62037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A62037"/>
    <w:rPr>
      <w:rFonts w:ascii="Arial" w:hAnsi="Arial"/>
      <w:b/>
      <w:bCs/>
    </w:rPr>
  </w:style>
  <w:style w:type="paragraph" w:styleId="aff9">
    <w:name w:val="List Paragraph"/>
    <w:basedOn w:val="a2"/>
    <w:uiPriority w:val="99"/>
    <w:qFormat/>
    <w:rsid w:val="001E1601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lang w:eastAsia="en-US"/>
    </w:rPr>
  </w:style>
  <w:style w:type="character" w:customStyle="1" w:styleId="s1">
    <w:name w:val="s1"/>
    <w:uiPriority w:val="99"/>
    <w:rsid w:val="00B639A5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ffa">
    <w:name w:val="Normal (Web)"/>
    <w:basedOn w:val="a2"/>
    <w:uiPriority w:val="99"/>
    <w:unhideWhenUsed/>
    <w:rsid w:val="005239DE"/>
    <w:pPr>
      <w:spacing w:before="100" w:beforeAutospacing="1" w:after="100" w:afterAutospacing="1"/>
      <w:ind w:firstLine="0"/>
      <w:jc w:val="left"/>
    </w:pPr>
    <w:rPr>
      <w:rFonts w:ascii="Times New Roman" w:hAnsi="Times New Roman"/>
      <w:color w:val="000000"/>
      <w:szCs w:val="24"/>
    </w:rPr>
  </w:style>
  <w:style w:type="character" w:styleId="affb">
    <w:name w:val="Strong"/>
    <w:uiPriority w:val="99"/>
    <w:qFormat/>
    <w:rsid w:val="005239DE"/>
    <w:rPr>
      <w:b/>
      <w:bCs/>
    </w:rPr>
  </w:style>
  <w:style w:type="paragraph" w:customStyle="1" w:styleId="style4">
    <w:name w:val="style4"/>
    <w:basedOn w:val="a2"/>
    <w:uiPriority w:val="99"/>
    <w:rsid w:val="003576C2"/>
    <w:pPr>
      <w:autoSpaceDE w:val="0"/>
      <w:autoSpaceDN w:val="0"/>
      <w:ind w:firstLine="0"/>
      <w:jc w:val="center"/>
    </w:pPr>
    <w:rPr>
      <w:rFonts w:ascii="Times New Roman" w:hAnsi="Times New Roman"/>
      <w:color w:val="000000"/>
      <w:szCs w:val="24"/>
    </w:rPr>
  </w:style>
  <w:style w:type="paragraph" w:customStyle="1" w:styleId="Commk">
    <w:name w:val="Comm_k"/>
    <w:basedOn w:val="a2"/>
    <w:uiPriority w:val="99"/>
    <w:qFormat/>
    <w:rsid w:val="00290636"/>
    <w:pPr>
      <w:spacing w:before="60" w:after="60"/>
    </w:pPr>
    <w:rPr>
      <w:i/>
      <w:color w:val="808080" w:themeColor="background1" w:themeShade="80"/>
      <w:sz w:val="22"/>
    </w:rPr>
  </w:style>
  <w:style w:type="paragraph" w:customStyle="1" w:styleId="Markk">
    <w:name w:val="Mark_k"/>
    <w:basedOn w:val="a1"/>
    <w:uiPriority w:val="99"/>
    <w:qFormat/>
    <w:rsid w:val="007A2979"/>
    <w:rPr>
      <w:i/>
      <w:color w:val="808080" w:themeColor="background1" w:themeShade="80"/>
      <w:sz w:val="22"/>
      <w:szCs w:val="22"/>
    </w:rPr>
  </w:style>
  <w:style w:type="paragraph" w:styleId="affc">
    <w:name w:val="Revision"/>
    <w:hidden/>
    <w:uiPriority w:val="99"/>
    <w:semiHidden/>
    <w:rsid w:val="0041444A"/>
    <w:rPr>
      <w:rFonts w:ascii="Arial" w:hAnsi="Arial"/>
      <w:sz w:val="24"/>
      <w:szCs w:val="22"/>
    </w:rPr>
  </w:style>
  <w:style w:type="paragraph" w:customStyle="1" w:styleId="Lvl1">
    <w:name w:val="Lvl_1"/>
    <w:basedOn w:val="1"/>
    <w:uiPriority w:val="99"/>
    <w:qFormat/>
    <w:rsid w:val="004F306E"/>
    <w:pPr>
      <w:spacing w:after="120"/>
      <w:ind w:left="0"/>
    </w:pPr>
  </w:style>
  <w:style w:type="character" w:customStyle="1" w:styleId="s0">
    <w:name w:val="s0"/>
    <w:basedOn w:val="a3"/>
    <w:uiPriority w:val="99"/>
    <w:rsid w:val="00642F4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ffd">
    <w:name w:val="page number"/>
    <w:basedOn w:val="a3"/>
    <w:rsid w:val="004F10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uren.bekpaev\Desktop\dauren.bekpaev\Desktop\&#1056;&#1072;&#1073;&#1086;&#1095;&#1072;&#1103;\&#1090;&#1077;&#1093;&#1079;&#1072;&#1076;&#1072;&#1085;&#1080;&#1103;\2014\&#1064;&#1072;&#1073;&#1083;&#1086;&#1085;%20&#1043;&#1069;&#1057;\&#1064;&#1073;&#1083;1_&#1058;&#1047;-&#1056;&#1072;&#1073;&#1086;&#1090;&#1099;_120314_v2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35D9-411D-4CA6-9F02-5A16EF839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Шбл1_ТЗ-Работы_120314_v2</Template>
  <TotalTime>140</TotalTime>
  <Pages>11</Pages>
  <Words>2011</Words>
  <Characters>11467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 HPP</Company>
  <LinksUpToDate>false</LinksUpToDate>
  <CharactersWithSpaces>13452</CharactersWithSpaces>
  <SharedDoc>false</SharedDoc>
  <HLinks>
    <vt:vector size="60" baseType="variant">
      <vt:variant>
        <vt:i4>1835068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_Toc301269801</vt:lpwstr>
      </vt:variant>
      <vt:variant>
        <vt:i4>1835068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_Toc301269800</vt:lpwstr>
      </vt:variant>
      <vt:variant>
        <vt:i4>1376307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_Toc301269799</vt:lpwstr>
      </vt:variant>
      <vt:variant>
        <vt:i4>1376307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_Toc301269798</vt:lpwstr>
      </vt:variant>
      <vt:variant>
        <vt:i4>1376307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_Toc301269797</vt:lpwstr>
      </vt:variant>
      <vt:variant>
        <vt:i4>1376307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_Toc301269796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_Toc301269795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_Toc301269794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_Toc301269793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_Toc301269792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Dauren Bekpaev</dc:creator>
  <cp:lastModifiedBy>Kirill Mironov</cp:lastModifiedBy>
  <cp:revision>3</cp:revision>
  <cp:lastPrinted>2020-09-30T08:18:00Z</cp:lastPrinted>
  <dcterms:created xsi:type="dcterms:W3CDTF">2020-10-01T10:31:00Z</dcterms:created>
  <dcterms:modified xsi:type="dcterms:W3CDTF">2020-10-01T12:58:00Z</dcterms:modified>
</cp:coreProperties>
</file>